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E69E5" w14:textId="44112EA0" w:rsidR="00926FC9" w:rsidRDefault="00926FC9">
      <w:pPr>
        <w:rPr>
          <w:u w:val="single"/>
        </w:rPr>
      </w:pPr>
      <w:r>
        <w:rPr>
          <w:noProof/>
        </w:rPr>
        <w:drawing>
          <wp:anchor distT="0" distB="0" distL="114300" distR="114300" simplePos="0" relativeHeight="251730944" behindDoc="1" locked="0" layoutInCell="1" allowOverlap="1" wp14:anchorId="623695A7" wp14:editId="464946AD">
            <wp:simplePos x="0" y="0"/>
            <wp:positionH relativeFrom="column">
              <wp:posOffset>3658</wp:posOffset>
            </wp:positionH>
            <wp:positionV relativeFrom="paragraph">
              <wp:posOffset>3658</wp:posOffset>
            </wp:positionV>
            <wp:extent cx="6343650" cy="1990725"/>
            <wp:effectExtent l="0" t="0" r="0" b="9525"/>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343650" cy="1990725"/>
                    </a:xfrm>
                    <a:prstGeom prst="rect">
                      <a:avLst/>
                    </a:prstGeom>
                  </pic:spPr>
                </pic:pic>
              </a:graphicData>
            </a:graphic>
            <wp14:sizeRelH relativeFrom="page">
              <wp14:pctWidth>0</wp14:pctWidth>
            </wp14:sizeRelH>
            <wp14:sizeRelV relativeFrom="page">
              <wp14:pctHeight>0</wp14:pctHeight>
            </wp14:sizeRelV>
          </wp:anchor>
        </w:drawing>
      </w:r>
    </w:p>
    <w:p w14:paraId="40D52427" w14:textId="4D789F49" w:rsidR="00926FC9" w:rsidRDefault="00926FC9">
      <w:pPr>
        <w:rPr>
          <w:u w:val="single"/>
        </w:rPr>
      </w:pPr>
    </w:p>
    <w:p w14:paraId="582DD582" w14:textId="1E34BC87" w:rsidR="00926FC9" w:rsidRDefault="00926FC9">
      <w:pPr>
        <w:rPr>
          <w:u w:val="single"/>
        </w:rPr>
      </w:pPr>
    </w:p>
    <w:p w14:paraId="3F841D87" w14:textId="37F69576" w:rsidR="00926FC9" w:rsidRDefault="00926FC9">
      <w:pPr>
        <w:rPr>
          <w:u w:val="single"/>
        </w:rPr>
      </w:pPr>
    </w:p>
    <w:p w14:paraId="6C87DF2A" w14:textId="77777777" w:rsidR="00926FC9" w:rsidRDefault="00926FC9">
      <w:pPr>
        <w:rPr>
          <w:u w:val="single"/>
        </w:rPr>
      </w:pPr>
    </w:p>
    <w:p w14:paraId="33F5E93D" w14:textId="3F9BB867" w:rsidR="00926FC9" w:rsidRDefault="00926FC9">
      <w:pPr>
        <w:rPr>
          <w:u w:val="single"/>
        </w:rPr>
      </w:pPr>
    </w:p>
    <w:p w14:paraId="63C34098" w14:textId="09D0A2D1" w:rsidR="00926FC9" w:rsidRDefault="00926FC9">
      <w:pPr>
        <w:rPr>
          <w:u w:val="single"/>
        </w:rPr>
      </w:pPr>
      <w:r>
        <w:rPr>
          <w:noProof/>
        </w:rPr>
        <w:drawing>
          <wp:anchor distT="0" distB="0" distL="114300" distR="114300" simplePos="0" relativeHeight="251731968" behindDoc="1" locked="0" layoutInCell="1" allowOverlap="1" wp14:anchorId="3FBC28C8" wp14:editId="2402E253">
            <wp:simplePos x="0" y="0"/>
            <wp:positionH relativeFrom="margin">
              <wp:align>left</wp:align>
            </wp:positionH>
            <wp:positionV relativeFrom="paragraph">
              <wp:posOffset>235432</wp:posOffset>
            </wp:positionV>
            <wp:extent cx="6057900" cy="4676775"/>
            <wp:effectExtent l="0" t="0" r="0" b="9525"/>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057900" cy="4676775"/>
                    </a:xfrm>
                    <a:prstGeom prst="rect">
                      <a:avLst/>
                    </a:prstGeom>
                  </pic:spPr>
                </pic:pic>
              </a:graphicData>
            </a:graphic>
            <wp14:sizeRelH relativeFrom="page">
              <wp14:pctWidth>0</wp14:pctWidth>
            </wp14:sizeRelH>
            <wp14:sizeRelV relativeFrom="page">
              <wp14:pctHeight>0</wp14:pctHeight>
            </wp14:sizeRelV>
          </wp:anchor>
        </w:drawing>
      </w:r>
    </w:p>
    <w:p w14:paraId="006A54F7" w14:textId="076D478F" w:rsidR="00926FC9" w:rsidRDefault="00926FC9">
      <w:pPr>
        <w:rPr>
          <w:u w:val="single"/>
        </w:rPr>
      </w:pPr>
    </w:p>
    <w:p w14:paraId="59F9D284" w14:textId="638D77B5" w:rsidR="00926FC9" w:rsidRDefault="00926FC9">
      <w:pPr>
        <w:rPr>
          <w:u w:val="single"/>
        </w:rPr>
      </w:pPr>
    </w:p>
    <w:p w14:paraId="132B14BA" w14:textId="77777777" w:rsidR="00926FC9" w:rsidRDefault="00926FC9">
      <w:pPr>
        <w:rPr>
          <w:u w:val="single"/>
        </w:rPr>
      </w:pPr>
    </w:p>
    <w:p w14:paraId="475120B8" w14:textId="77777777" w:rsidR="00926FC9" w:rsidRDefault="00926FC9">
      <w:pPr>
        <w:rPr>
          <w:u w:val="single"/>
        </w:rPr>
      </w:pPr>
    </w:p>
    <w:p w14:paraId="3B0574B2" w14:textId="77777777" w:rsidR="00926FC9" w:rsidRDefault="00926FC9">
      <w:pPr>
        <w:rPr>
          <w:u w:val="single"/>
        </w:rPr>
      </w:pPr>
    </w:p>
    <w:p w14:paraId="41379DEE" w14:textId="77777777" w:rsidR="00926FC9" w:rsidRDefault="00926FC9">
      <w:pPr>
        <w:rPr>
          <w:u w:val="single"/>
        </w:rPr>
      </w:pPr>
    </w:p>
    <w:p w14:paraId="16EC08C0" w14:textId="77777777" w:rsidR="00926FC9" w:rsidRDefault="00926FC9">
      <w:pPr>
        <w:rPr>
          <w:u w:val="single"/>
        </w:rPr>
      </w:pPr>
    </w:p>
    <w:p w14:paraId="5AF1F8C2" w14:textId="77777777" w:rsidR="00926FC9" w:rsidRDefault="00926FC9">
      <w:pPr>
        <w:rPr>
          <w:u w:val="single"/>
        </w:rPr>
      </w:pPr>
    </w:p>
    <w:p w14:paraId="47835CAF" w14:textId="77777777" w:rsidR="00926FC9" w:rsidRDefault="00926FC9">
      <w:pPr>
        <w:rPr>
          <w:u w:val="single"/>
        </w:rPr>
      </w:pPr>
    </w:p>
    <w:p w14:paraId="0852ACA7" w14:textId="77777777" w:rsidR="00926FC9" w:rsidRDefault="00926FC9">
      <w:pPr>
        <w:rPr>
          <w:u w:val="single"/>
        </w:rPr>
      </w:pPr>
    </w:p>
    <w:p w14:paraId="763F8702" w14:textId="77777777" w:rsidR="00926FC9" w:rsidRDefault="00926FC9">
      <w:pPr>
        <w:rPr>
          <w:u w:val="single"/>
        </w:rPr>
      </w:pPr>
    </w:p>
    <w:p w14:paraId="5F1B5FBE" w14:textId="77777777" w:rsidR="00926FC9" w:rsidRDefault="00926FC9">
      <w:pPr>
        <w:rPr>
          <w:u w:val="single"/>
        </w:rPr>
      </w:pPr>
    </w:p>
    <w:p w14:paraId="5F7E7FA0" w14:textId="77777777" w:rsidR="00926FC9" w:rsidRDefault="00926FC9">
      <w:pPr>
        <w:rPr>
          <w:u w:val="single"/>
        </w:rPr>
      </w:pPr>
    </w:p>
    <w:p w14:paraId="11630C17" w14:textId="77777777" w:rsidR="00926FC9" w:rsidRDefault="00926FC9">
      <w:pPr>
        <w:rPr>
          <w:u w:val="single"/>
        </w:rPr>
      </w:pPr>
    </w:p>
    <w:p w14:paraId="12114412" w14:textId="77777777" w:rsidR="00926FC9" w:rsidRDefault="00926FC9">
      <w:pPr>
        <w:rPr>
          <w:u w:val="single"/>
        </w:rPr>
      </w:pPr>
    </w:p>
    <w:p w14:paraId="62CE9625" w14:textId="77777777" w:rsidR="00926FC9" w:rsidRDefault="00926FC9">
      <w:pPr>
        <w:rPr>
          <w:u w:val="single"/>
        </w:rPr>
      </w:pPr>
    </w:p>
    <w:p w14:paraId="65D256F1" w14:textId="1031D53F" w:rsidR="008F2CF4" w:rsidRDefault="00F075D6">
      <w:pPr>
        <w:rPr>
          <w:u w:val="single"/>
        </w:rPr>
      </w:pPr>
      <w:r>
        <w:rPr>
          <w:noProof/>
          <w:u w:val="single"/>
        </w:rPr>
        <w:lastRenderedPageBreak/>
        <mc:AlternateContent>
          <mc:Choice Requires="wps">
            <w:drawing>
              <wp:anchor distT="0" distB="0" distL="114300" distR="114300" simplePos="0" relativeHeight="251714560" behindDoc="0" locked="0" layoutInCell="1" allowOverlap="1" wp14:anchorId="5E2A681F" wp14:editId="6ECFF399">
                <wp:simplePos x="0" y="0"/>
                <wp:positionH relativeFrom="column">
                  <wp:posOffset>5567082</wp:posOffset>
                </wp:positionH>
                <wp:positionV relativeFrom="paragraph">
                  <wp:posOffset>-311202</wp:posOffset>
                </wp:positionV>
                <wp:extent cx="4500245" cy="2616856"/>
                <wp:effectExtent l="0" t="0" r="14605" b="12065"/>
                <wp:wrapNone/>
                <wp:docPr id="2" name="Rectangle 2"/>
                <wp:cNvGraphicFramePr/>
                <a:graphic xmlns:a="http://schemas.openxmlformats.org/drawingml/2006/main">
                  <a:graphicData uri="http://schemas.microsoft.com/office/word/2010/wordprocessingShape">
                    <wps:wsp>
                      <wps:cNvSpPr/>
                      <wps:spPr>
                        <a:xfrm>
                          <a:off x="0" y="0"/>
                          <a:ext cx="4500245" cy="2616856"/>
                        </a:xfrm>
                        <a:prstGeom prst="rect">
                          <a:avLst/>
                        </a:prstGeom>
                        <a:solidFill>
                          <a:schemeClr val="accent1">
                            <a:lumMod val="20000"/>
                            <a:lumOff val="80000"/>
                          </a:schemeClr>
                        </a:solidFill>
                        <a:ln>
                          <a:solidFill>
                            <a:schemeClr val="accent1">
                              <a:lumMod val="7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D14F7BC" w14:textId="75C4CF0C" w:rsidR="005911C6" w:rsidRDefault="00C91B53" w:rsidP="00480D4B">
                            <w:pPr>
                              <w:spacing w:after="0"/>
                              <w:rPr>
                                <w:b/>
                                <w:bCs/>
                                <w:color w:val="000000" w:themeColor="text1"/>
                                <w:sz w:val="18"/>
                                <w:szCs w:val="18"/>
                                <w:u w:val="single"/>
                              </w:rPr>
                            </w:pPr>
                            <w:r>
                              <w:rPr>
                                <w:b/>
                                <w:bCs/>
                                <w:color w:val="000000" w:themeColor="text1"/>
                                <w:sz w:val="18"/>
                                <w:szCs w:val="18"/>
                                <w:u w:val="single"/>
                              </w:rPr>
                              <w:t>Contraception and Family Planning</w:t>
                            </w:r>
                          </w:p>
                          <w:p w14:paraId="1A47FAEB" w14:textId="167F780E" w:rsidR="00C91B53" w:rsidRDefault="00C91B53" w:rsidP="00480D4B">
                            <w:pPr>
                              <w:spacing w:after="0"/>
                              <w:rPr>
                                <w:color w:val="000000" w:themeColor="text1"/>
                                <w:sz w:val="18"/>
                                <w:szCs w:val="18"/>
                              </w:rPr>
                            </w:pPr>
                            <w:r w:rsidRPr="00C91B53">
                              <w:rPr>
                                <w:b/>
                                <w:bCs/>
                                <w:color w:val="4472C4" w:themeColor="accent1"/>
                                <w:sz w:val="18"/>
                                <w:szCs w:val="18"/>
                              </w:rPr>
                              <w:t xml:space="preserve">Contraception: </w:t>
                            </w:r>
                            <w:r w:rsidRPr="00C91B53">
                              <w:rPr>
                                <w:color w:val="000000" w:themeColor="text1"/>
                                <w:sz w:val="18"/>
                                <w:szCs w:val="18"/>
                              </w:rPr>
                              <w:t>Methods used to prevent a woman from becoming pregnant during or following sexual intercourse</w:t>
                            </w:r>
                            <w:r w:rsidR="000D6FC1">
                              <w:rPr>
                                <w:color w:val="000000" w:themeColor="text1"/>
                                <w:sz w:val="18"/>
                                <w:szCs w:val="18"/>
                              </w:rPr>
                              <w:t>.</w:t>
                            </w:r>
                          </w:p>
                          <w:p w14:paraId="724C1964" w14:textId="0DB7A4B5" w:rsidR="000D6FC1" w:rsidRDefault="000D6FC1" w:rsidP="00480D4B">
                            <w:pPr>
                              <w:spacing w:after="0"/>
                              <w:rPr>
                                <w:color w:val="000000" w:themeColor="text1"/>
                                <w:sz w:val="18"/>
                                <w:szCs w:val="18"/>
                              </w:rPr>
                            </w:pPr>
                            <w:r>
                              <w:rPr>
                                <w:b/>
                                <w:bCs/>
                                <w:color w:val="4472C4" w:themeColor="accent1"/>
                                <w:sz w:val="18"/>
                                <w:szCs w:val="18"/>
                              </w:rPr>
                              <w:t>Natural</w:t>
                            </w:r>
                            <w:r w:rsidRPr="00C91B53">
                              <w:rPr>
                                <w:b/>
                                <w:bCs/>
                                <w:color w:val="4472C4" w:themeColor="accent1"/>
                                <w:sz w:val="18"/>
                                <w:szCs w:val="18"/>
                              </w:rPr>
                              <w:t xml:space="preserve">: </w:t>
                            </w:r>
                            <w:r>
                              <w:rPr>
                                <w:color w:val="000000" w:themeColor="text1"/>
                                <w:sz w:val="18"/>
                                <w:szCs w:val="18"/>
                              </w:rPr>
                              <w:t>Withdrawal method, Rhythm method</w:t>
                            </w:r>
                          </w:p>
                          <w:p w14:paraId="5F8B9A7F" w14:textId="05EEB82E" w:rsidR="00C91B53" w:rsidRPr="000D6FC1" w:rsidRDefault="000D6FC1" w:rsidP="000D6FC1">
                            <w:pPr>
                              <w:spacing w:after="0"/>
                              <w:rPr>
                                <w:color w:val="000000" w:themeColor="text1"/>
                                <w:sz w:val="18"/>
                                <w:szCs w:val="18"/>
                              </w:rPr>
                            </w:pPr>
                            <w:r>
                              <w:rPr>
                                <w:b/>
                                <w:bCs/>
                                <w:color w:val="4472C4" w:themeColor="accent1"/>
                                <w:sz w:val="18"/>
                                <w:szCs w:val="18"/>
                              </w:rPr>
                              <w:t>Artificial</w:t>
                            </w:r>
                            <w:r w:rsidRPr="00C91B53">
                              <w:rPr>
                                <w:b/>
                                <w:bCs/>
                                <w:color w:val="4472C4" w:themeColor="accent1"/>
                                <w:sz w:val="18"/>
                                <w:szCs w:val="18"/>
                              </w:rPr>
                              <w:t xml:space="preserve">: </w:t>
                            </w:r>
                            <w:r>
                              <w:rPr>
                                <w:color w:val="000000" w:themeColor="text1"/>
                                <w:sz w:val="18"/>
                                <w:szCs w:val="18"/>
                              </w:rPr>
                              <w:t>Pill, Injection, patch, condom, femidom, IUD</w:t>
                            </w:r>
                          </w:p>
                          <w:tbl>
                            <w:tblPr>
                              <w:tblStyle w:val="TableGrid1"/>
                              <w:tblW w:w="6804" w:type="dxa"/>
                              <w:tblInd w:w="-5" w:type="dxa"/>
                              <w:tblLayout w:type="fixed"/>
                              <w:tblLook w:val="04A0" w:firstRow="1" w:lastRow="0" w:firstColumn="1" w:lastColumn="0" w:noHBand="0" w:noVBand="1"/>
                            </w:tblPr>
                            <w:tblGrid>
                              <w:gridCol w:w="3686"/>
                              <w:gridCol w:w="1134"/>
                              <w:gridCol w:w="1984"/>
                            </w:tblGrid>
                            <w:tr w:rsidR="007D7C5D" w:rsidRPr="007D7C5D" w14:paraId="0B553617" w14:textId="77777777" w:rsidTr="00D7620E">
                              <w:trPr>
                                <w:trHeight w:val="84"/>
                              </w:trPr>
                              <w:tc>
                                <w:tcPr>
                                  <w:tcW w:w="3686" w:type="dxa"/>
                                </w:tcPr>
                                <w:p w14:paraId="5C41C194" w14:textId="77777777" w:rsidR="007D7C5D" w:rsidRPr="007D7C5D" w:rsidRDefault="007D7C5D" w:rsidP="007D7C5D">
                                  <w:pPr>
                                    <w:spacing w:line="259" w:lineRule="auto"/>
                                    <w:rPr>
                                      <w:b/>
                                      <w:bCs/>
                                      <w:sz w:val="16"/>
                                      <w:szCs w:val="16"/>
                                    </w:rPr>
                                  </w:pPr>
                                  <w:r w:rsidRPr="007D7C5D">
                                    <w:rPr>
                                      <w:b/>
                                      <w:bCs/>
                                      <w:color w:val="538135" w:themeColor="accent6" w:themeShade="BF"/>
                                      <w:sz w:val="16"/>
                                      <w:szCs w:val="16"/>
                                    </w:rPr>
                                    <w:t>Good</w:t>
                                  </w:r>
                                </w:p>
                              </w:tc>
                              <w:tc>
                                <w:tcPr>
                                  <w:tcW w:w="1134" w:type="dxa"/>
                                </w:tcPr>
                                <w:p w14:paraId="61AC22E1" w14:textId="74729760" w:rsidR="007D7C5D" w:rsidRPr="007D7C5D" w:rsidRDefault="00D7620E" w:rsidP="007D7C5D">
                                  <w:pPr>
                                    <w:spacing w:line="259" w:lineRule="auto"/>
                                    <w:rPr>
                                      <w:b/>
                                      <w:bCs/>
                                      <w:color w:val="C45911" w:themeColor="accent2" w:themeShade="BF"/>
                                      <w:sz w:val="16"/>
                                      <w:szCs w:val="16"/>
                                    </w:rPr>
                                  </w:pPr>
                                  <w:r>
                                    <w:rPr>
                                      <w:b/>
                                      <w:bCs/>
                                      <w:color w:val="BF8F00" w:themeColor="accent4" w:themeShade="BF"/>
                                      <w:sz w:val="16"/>
                                      <w:szCs w:val="16"/>
                                    </w:rPr>
                                    <w:t>Not matter</w:t>
                                  </w:r>
                                </w:p>
                              </w:tc>
                              <w:tc>
                                <w:tcPr>
                                  <w:tcW w:w="1984" w:type="dxa"/>
                                </w:tcPr>
                                <w:p w14:paraId="23C302F5" w14:textId="77777777" w:rsidR="007D7C5D" w:rsidRPr="007D7C5D" w:rsidRDefault="007D7C5D" w:rsidP="007D7C5D">
                                  <w:pPr>
                                    <w:spacing w:line="259" w:lineRule="auto"/>
                                    <w:rPr>
                                      <w:b/>
                                      <w:bCs/>
                                      <w:sz w:val="16"/>
                                      <w:szCs w:val="16"/>
                                    </w:rPr>
                                  </w:pPr>
                                  <w:r w:rsidRPr="007D7C5D">
                                    <w:rPr>
                                      <w:b/>
                                      <w:bCs/>
                                      <w:color w:val="C45911" w:themeColor="accent2" w:themeShade="BF"/>
                                      <w:sz w:val="16"/>
                                      <w:szCs w:val="16"/>
                                    </w:rPr>
                                    <w:t>Not OK</w:t>
                                  </w:r>
                                </w:p>
                              </w:tc>
                            </w:tr>
                            <w:tr w:rsidR="007D7C5D" w:rsidRPr="007D7C5D" w14:paraId="0D0A47E8" w14:textId="77777777" w:rsidTr="00B52EA7">
                              <w:trPr>
                                <w:trHeight w:val="614"/>
                              </w:trPr>
                              <w:tc>
                                <w:tcPr>
                                  <w:tcW w:w="3686" w:type="dxa"/>
                                </w:tcPr>
                                <w:p w14:paraId="5F08D5F6" w14:textId="44682BE0" w:rsidR="007D7C5D" w:rsidRPr="007D7C5D" w:rsidRDefault="007D7C5D" w:rsidP="007D7C5D">
                                  <w:pPr>
                                    <w:spacing w:line="259" w:lineRule="auto"/>
                                    <w:rPr>
                                      <w:color w:val="000000" w:themeColor="text1"/>
                                      <w:sz w:val="16"/>
                                      <w:szCs w:val="16"/>
                                    </w:rPr>
                                  </w:pPr>
                                  <w:r w:rsidRPr="007D7C5D">
                                    <w:rPr>
                                      <w:color w:val="000000" w:themeColor="text1"/>
                                      <w:sz w:val="16"/>
                                      <w:szCs w:val="16"/>
                                    </w:rPr>
                                    <w:t xml:space="preserve">In </w:t>
                                  </w:r>
                                  <w:r w:rsidRPr="007D7C5D">
                                    <w:rPr>
                                      <w:b/>
                                      <w:bCs/>
                                      <w:color w:val="4472C4" w:themeColor="accent1"/>
                                      <w:sz w:val="16"/>
                                      <w:szCs w:val="16"/>
                                    </w:rPr>
                                    <w:t>contemporary British society</w:t>
                                  </w:r>
                                  <w:r w:rsidRPr="007D7C5D">
                                    <w:rPr>
                                      <w:color w:val="4472C4" w:themeColor="accent1"/>
                                      <w:sz w:val="16"/>
                                      <w:szCs w:val="16"/>
                                    </w:rPr>
                                    <w:t xml:space="preserve"> </w:t>
                                  </w:r>
                                  <w:r w:rsidRPr="007D7C5D">
                                    <w:rPr>
                                      <w:color w:val="000000" w:themeColor="text1"/>
                                      <w:sz w:val="16"/>
                                      <w:szCs w:val="16"/>
                                    </w:rPr>
                                    <w:t xml:space="preserve">contraception is used to combat </w:t>
                                  </w:r>
                                  <w:proofErr w:type="spellStart"/>
                                  <w:r w:rsidRPr="007D7C5D">
                                    <w:rPr>
                                      <w:color w:val="000000" w:themeColor="text1"/>
                                      <w:sz w:val="16"/>
                                      <w:szCs w:val="16"/>
                                    </w:rPr>
                                    <w:t>STIs</w:t>
                                  </w:r>
                                  <w:proofErr w:type="spellEnd"/>
                                  <w:r w:rsidRPr="007D7C5D">
                                    <w:rPr>
                                      <w:color w:val="000000" w:themeColor="text1"/>
                                      <w:sz w:val="16"/>
                                      <w:szCs w:val="16"/>
                                    </w:rPr>
                                    <w:t xml:space="preserve"> and </w:t>
                                  </w:r>
                                  <w:r w:rsidR="0094070A">
                                    <w:rPr>
                                      <w:color w:val="000000" w:themeColor="text1"/>
                                      <w:sz w:val="16"/>
                                      <w:szCs w:val="16"/>
                                    </w:rPr>
                                    <w:t xml:space="preserve">lead to </w:t>
                                  </w:r>
                                  <w:r w:rsidRPr="007D7C5D">
                                    <w:rPr>
                                      <w:color w:val="000000" w:themeColor="text1"/>
                                      <w:sz w:val="16"/>
                                      <w:szCs w:val="16"/>
                                    </w:rPr>
                                    <w:t>responsible parenthood</w:t>
                                  </w:r>
                                  <w:r>
                                    <w:rPr>
                                      <w:color w:val="000000" w:themeColor="text1"/>
                                      <w:sz w:val="16"/>
                                      <w:szCs w:val="16"/>
                                    </w:rPr>
                                    <w:t>.</w:t>
                                  </w:r>
                                  <w:r w:rsidRPr="007D7C5D">
                                    <w:rPr>
                                      <w:color w:val="000000" w:themeColor="text1"/>
                                      <w:sz w:val="16"/>
                                      <w:szCs w:val="16"/>
                                    </w:rPr>
                                    <w:t xml:space="preserve"> </w:t>
                                  </w:r>
                                  <w:r w:rsidR="00F075D6">
                                    <w:rPr>
                                      <w:color w:val="000000" w:themeColor="text1"/>
                                      <w:sz w:val="16"/>
                                      <w:szCs w:val="16"/>
                                    </w:rPr>
                                    <w:t xml:space="preserve">Accept </w:t>
                                  </w:r>
                                  <w:r w:rsidR="00B42E6E">
                                    <w:rPr>
                                      <w:color w:val="000000" w:themeColor="text1"/>
                                      <w:sz w:val="16"/>
                                      <w:szCs w:val="16"/>
                                    </w:rPr>
                                    <w:t>its use in family planning, for health and financial reasons.</w:t>
                                  </w:r>
                                </w:p>
                              </w:tc>
                              <w:tc>
                                <w:tcPr>
                                  <w:tcW w:w="1134" w:type="dxa"/>
                                  <w:vMerge w:val="restart"/>
                                </w:tcPr>
                                <w:p w14:paraId="40CC1801" w14:textId="15946A79" w:rsidR="007D7C5D" w:rsidRPr="007D7C5D" w:rsidRDefault="007D7C5D" w:rsidP="007D7C5D">
                                  <w:pPr>
                                    <w:spacing w:line="259" w:lineRule="auto"/>
                                    <w:rPr>
                                      <w:color w:val="000000" w:themeColor="text1"/>
                                      <w:sz w:val="16"/>
                                      <w:szCs w:val="16"/>
                                    </w:rPr>
                                  </w:pPr>
                                  <w:r w:rsidRPr="007D7C5D">
                                    <w:rPr>
                                      <w:b/>
                                      <w:bCs/>
                                      <w:color w:val="4472C4" w:themeColor="accent1"/>
                                      <w:sz w:val="16"/>
                                      <w:szCs w:val="16"/>
                                    </w:rPr>
                                    <w:t>Humanists</w:t>
                                  </w:r>
                                  <w:r w:rsidRPr="007D7C5D">
                                    <w:rPr>
                                      <w:color w:val="000000" w:themeColor="text1"/>
                                      <w:sz w:val="16"/>
                                      <w:szCs w:val="16"/>
                                    </w:rPr>
                                    <w:t xml:space="preserve"> believe we </w:t>
                                  </w:r>
                                  <w:r>
                                    <w:rPr>
                                      <w:color w:val="000000" w:themeColor="text1"/>
                                      <w:sz w:val="16"/>
                                      <w:szCs w:val="16"/>
                                    </w:rPr>
                                    <w:t>should use science to better our lives.</w:t>
                                  </w:r>
                                </w:p>
                                <w:p w14:paraId="710534C0" w14:textId="7CA6F308" w:rsidR="007D7C5D" w:rsidRPr="007D7C5D" w:rsidRDefault="007D7C5D" w:rsidP="007D7C5D">
                                  <w:pPr>
                                    <w:spacing w:line="259" w:lineRule="auto"/>
                                    <w:rPr>
                                      <w:color w:val="000000" w:themeColor="text1"/>
                                      <w:sz w:val="16"/>
                                      <w:szCs w:val="16"/>
                                    </w:rPr>
                                  </w:pPr>
                                  <w:r w:rsidRPr="007D7C5D">
                                    <w:rPr>
                                      <w:b/>
                                      <w:bCs/>
                                      <w:color w:val="4472C4" w:themeColor="accent1"/>
                                      <w:sz w:val="16"/>
                                      <w:szCs w:val="16"/>
                                    </w:rPr>
                                    <w:t>Quakers</w:t>
                                  </w:r>
                                  <w:r w:rsidRPr="007D7C5D">
                                    <w:rPr>
                                      <w:color w:val="000000" w:themeColor="text1"/>
                                      <w:sz w:val="16"/>
                                      <w:szCs w:val="16"/>
                                    </w:rPr>
                                    <w:t xml:space="preserve"> are happy for each couple to decide for themselve</w:t>
                                  </w:r>
                                  <w:r w:rsidR="000D6FC1">
                                    <w:rPr>
                                      <w:color w:val="000000" w:themeColor="text1"/>
                                      <w:sz w:val="16"/>
                                      <w:szCs w:val="16"/>
                                    </w:rPr>
                                    <w:t>s</w:t>
                                  </w:r>
                                </w:p>
                              </w:tc>
                              <w:tc>
                                <w:tcPr>
                                  <w:tcW w:w="1984" w:type="dxa"/>
                                  <w:vMerge w:val="restart"/>
                                </w:tcPr>
                                <w:p w14:paraId="60FB2AD5" w14:textId="77777777" w:rsidR="000D6FC1" w:rsidRDefault="007D7C5D" w:rsidP="007D7C5D">
                                  <w:pPr>
                                    <w:spacing w:line="259" w:lineRule="auto"/>
                                    <w:rPr>
                                      <w:color w:val="000000" w:themeColor="text1"/>
                                      <w:sz w:val="16"/>
                                      <w:szCs w:val="16"/>
                                    </w:rPr>
                                  </w:pPr>
                                  <w:r w:rsidRPr="007D7C5D">
                                    <w:rPr>
                                      <w:b/>
                                      <w:bCs/>
                                      <w:color w:val="4472C4" w:themeColor="accent1"/>
                                      <w:sz w:val="16"/>
                                      <w:szCs w:val="16"/>
                                    </w:rPr>
                                    <w:t>The Roman Catholic Church</w:t>
                                  </w:r>
                                  <w:r w:rsidRPr="007D7C5D">
                                    <w:rPr>
                                      <w:color w:val="4472C4" w:themeColor="accent1"/>
                                      <w:sz w:val="16"/>
                                      <w:szCs w:val="16"/>
                                    </w:rPr>
                                    <w:t xml:space="preserve"> </w:t>
                                  </w:r>
                                  <w:r w:rsidRPr="007D7C5D">
                                    <w:rPr>
                                      <w:color w:val="000000" w:themeColor="text1"/>
                                      <w:sz w:val="16"/>
                                      <w:szCs w:val="16"/>
                                    </w:rPr>
                                    <w:t>teaches that</w:t>
                                  </w:r>
                                  <w:r w:rsidR="000D6FC1">
                                    <w:rPr>
                                      <w:color w:val="000000" w:themeColor="text1"/>
                                      <w:sz w:val="16"/>
                                      <w:szCs w:val="16"/>
                                    </w:rPr>
                                    <w:t xml:space="preserve"> </w:t>
                                  </w:r>
                                  <w:r w:rsidRPr="007D7C5D">
                                    <w:rPr>
                                      <w:color w:val="000000" w:themeColor="text1"/>
                                      <w:sz w:val="16"/>
                                      <w:szCs w:val="16"/>
                                    </w:rPr>
                                    <w:t>one of the</w:t>
                                  </w:r>
                                  <w:r w:rsidR="00D16398">
                                    <w:rPr>
                                      <w:color w:val="000000" w:themeColor="text1"/>
                                      <w:sz w:val="16"/>
                                      <w:szCs w:val="16"/>
                                    </w:rPr>
                                    <w:t xml:space="preserve"> </w:t>
                                  </w:r>
                                  <w:r w:rsidRPr="007D7C5D">
                                    <w:rPr>
                                      <w:color w:val="000000" w:themeColor="text1"/>
                                      <w:sz w:val="16"/>
                                      <w:szCs w:val="16"/>
                                    </w:rPr>
                                    <w:t xml:space="preserve">purposes of sex is to procreate, the use of </w:t>
                                  </w:r>
                                  <w:r w:rsidRPr="007D7C5D">
                                    <w:rPr>
                                      <w:b/>
                                      <w:bCs/>
                                      <w:color w:val="000000" w:themeColor="text1"/>
                                      <w:sz w:val="16"/>
                                      <w:szCs w:val="16"/>
                                    </w:rPr>
                                    <w:t>artificial methods</w:t>
                                  </w:r>
                                  <w:r w:rsidRPr="007D7C5D">
                                    <w:rPr>
                                      <w:color w:val="000000" w:themeColor="text1"/>
                                      <w:sz w:val="16"/>
                                      <w:szCs w:val="16"/>
                                    </w:rPr>
                                    <w:t xml:space="preserve"> </w:t>
                                  </w:r>
                                  <w:r w:rsidR="00071C92" w:rsidRPr="007D7C5D">
                                    <w:rPr>
                                      <w:color w:val="000000" w:themeColor="text1"/>
                                      <w:sz w:val="16"/>
                                      <w:szCs w:val="16"/>
                                    </w:rPr>
                                    <w:t>interferes</w:t>
                                  </w:r>
                                  <w:r w:rsidRPr="007D7C5D">
                                    <w:rPr>
                                      <w:color w:val="000000" w:themeColor="text1"/>
                                      <w:sz w:val="16"/>
                                      <w:szCs w:val="16"/>
                                    </w:rPr>
                                    <w:t xml:space="preserve"> with God's creative act and </w:t>
                                  </w:r>
                                  <w:r w:rsidR="000D6FC1">
                                    <w:rPr>
                                      <w:color w:val="000000" w:themeColor="text1"/>
                                      <w:sz w:val="16"/>
                                      <w:szCs w:val="16"/>
                                    </w:rPr>
                                    <w:t xml:space="preserve">against the </w:t>
                                  </w:r>
                                  <w:r w:rsidR="000D6FC1" w:rsidRPr="000D6FC1">
                                    <w:rPr>
                                      <w:color w:val="000000" w:themeColor="text1"/>
                                      <w:sz w:val="16"/>
                                      <w:szCs w:val="16"/>
                                      <w:highlight w:val="yellow"/>
                                    </w:rPr>
                                    <w:t>Natural Law</w:t>
                                  </w:r>
                                  <w:r w:rsidRPr="007D7C5D">
                                    <w:rPr>
                                      <w:color w:val="000000" w:themeColor="text1"/>
                                      <w:sz w:val="16"/>
                                      <w:szCs w:val="16"/>
                                    </w:rPr>
                                    <w:t>.</w:t>
                                  </w:r>
                                  <w:r w:rsidR="00071C92">
                                    <w:rPr>
                                      <w:color w:val="000000" w:themeColor="text1"/>
                                      <w:sz w:val="16"/>
                                      <w:szCs w:val="16"/>
                                    </w:rPr>
                                    <w:t xml:space="preserve"> </w:t>
                                  </w:r>
                                  <w:r w:rsidR="000D6FC1" w:rsidRPr="000D6FC1">
                                    <w:rPr>
                                      <w:color w:val="000000" w:themeColor="text1"/>
                                      <w:sz w:val="16"/>
                                      <w:szCs w:val="16"/>
                                      <w:highlight w:val="yellow"/>
                                    </w:rPr>
                                    <w:t>‘Be f</w:t>
                                  </w:r>
                                  <w:r w:rsidR="00480D4B">
                                    <w:rPr>
                                      <w:color w:val="000000" w:themeColor="text1"/>
                                      <w:sz w:val="16"/>
                                      <w:szCs w:val="16"/>
                                      <w:highlight w:val="yellow"/>
                                    </w:rPr>
                                    <w:t>ruitful</w:t>
                                  </w:r>
                                  <w:r w:rsidR="000D6FC1" w:rsidRPr="000D6FC1">
                                    <w:rPr>
                                      <w:color w:val="000000" w:themeColor="text1"/>
                                      <w:sz w:val="16"/>
                                      <w:szCs w:val="16"/>
                                      <w:highlight w:val="yellow"/>
                                    </w:rPr>
                                    <w:t xml:space="preserve"> and multiply’</w:t>
                                  </w:r>
                                  <w:r w:rsidR="00071C92">
                                    <w:rPr>
                                      <w:color w:val="000000" w:themeColor="text1"/>
                                      <w:sz w:val="16"/>
                                      <w:szCs w:val="16"/>
                                    </w:rPr>
                                    <w:t>.</w:t>
                                  </w:r>
                                </w:p>
                                <w:p w14:paraId="6FC5A9A6" w14:textId="5CA44ECA" w:rsidR="00071C92" w:rsidRPr="007D7C5D" w:rsidRDefault="00071C92" w:rsidP="007D7C5D">
                                  <w:pPr>
                                    <w:spacing w:line="259" w:lineRule="auto"/>
                                    <w:rPr>
                                      <w:color w:val="000000" w:themeColor="text1"/>
                                      <w:sz w:val="16"/>
                                      <w:szCs w:val="16"/>
                                    </w:rPr>
                                  </w:pPr>
                                  <w:r>
                                    <w:rPr>
                                      <w:color w:val="000000" w:themeColor="text1"/>
                                      <w:sz w:val="16"/>
                                      <w:szCs w:val="16"/>
                                    </w:rPr>
                                    <w:t>Every sexual act should have the possibility of creating life.</w:t>
                                  </w:r>
                                </w:p>
                              </w:tc>
                            </w:tr>
                            <w:tr w:rsidR="007D7C5D" w:rsidRPr="007D7C5D" w14:paraId="605597D7" w14:textId="77777777" w:rsidTr="00B52EA7">
                              <w:trPr>
                                <w:trHeight w:val="269"/>
                              </w:trPr>
                              <w:tc>
                                <w:tcPr>
                                  <w:tcW w:w="3686" w:type="dxa"/>
                                </w:tcPr>
                                <w:p w14:paraId="5E7559D5" w14:textId="7F0CC2A5" w:rsidR="007D7C5D" w:rsidRPr="007D7C5D" w:rsidRDefault="007D7C5D" w:rsidP="007D7C5D">
                                  <w:pPr>
                                    <w:spacing w:line="259" w:lineRule="auto"/>
                                    <w:rPr>
                                      <w:color w:val="000000" w:themeColor="text1"/>
                                      <w:sz w:val="16"/>
                                      <w:szCs w:val="16"/>
                                    </w:rPr>
                                  </w:pPr>
                                  <w:r w:rsidRPr="007D7C5D">
                                    <w:rPr>
                                      <w:color w:val="000000" w:themeColor="text1"/>
                                      <w:sz w:val="16"/>
                                      <w:szCs w:val="16"/>
                                    </w:rPr>
                                    <w:t xml:space="preserve">Most </w:t>
                                  </w:r>
                                  <w:r w:rsidRPr="007D7C5D">
                                    <w:rPr>
                                      <w:b/>
                                      <w:bCs/>
                                      <w:color w:val="4472C4" w:themeColor="accent1"/>
                                      <w:sz w:val="16"/>
                                      <w:szCs w:val="16"/>
                                    </w:rPr>
                                    <w:t>Protestant Christian</w:t>
                                  </w:r>
                                  <w:r w:rsidRPr="007D7C5D">
                                    <w:rPr>
                                      <w:color w:val="4472C4" w:themeColor="accent1"/>
                                      <w:sz w:val="16"/>
                                      <w:szCs w:val="16"/>
                                    </w:rPr>
                                    <w:t xml:space="preserve"> </w:t>
                                  </w:r>
                                  <w:r w:rsidRPr="007D7C5D">
                                    <w:rPr>
                                      <w:color w:val="000000" w:themeColor="text1"/>
                                      <w:sz w:val="16"/>
                                      <w:szCs w:val="16"/>
                                    </w:rPr>
                                    <w:t xml:space="preserve">groups believe that sex </w:t>
                                  </w:r>
                                  <w:r w:rsidRPr="007D7C5D">
                                    <w:rPr>
                                      <w:color w:val="000000" w:themeColor="text1"/>
                                      <w:sz w:val="16"/>
                                      <w:szCs w:val="16"/>
                                      <w:u w:val="single"/>
                                    </w:rPr>
                                    <w:t>is not exclusively for procreation</w:t>
                                  </w:r>
                                  <w:r w:rsidRPr="007D7C5D">
                                    <w:rPr>
                                      <w:color w:val="000000" w:themeColor="text1"/>
                                      <w:sz w:val="16"/>
                                      <w:szCs w:val="16"/>
                                    </w:rPr>
                                    <w:t xml:space="preserve">. </w:t>
                                  </w:r>
                                </w:p>
                              </w:tc>
                              <w:tc>
                                <w:tcPr>
                                  <w:tcW w:w="1134" w:type="dxa"/>
                                  <w:vMerge/>
                                </w:tcPr>
                                <w:p w14:paraId="57043651" w14:textId="039E0F98" w:rsidR="007D7C5D" w:rsidRPr="007D7C5D" w:rsidRDefault="007D7C5D" w:rsidP="007D7C5D">
                                  <w:pPr>
                                    <w:spacing w:line="259" w:lineRule="auto"/>
                                    <w:rPr>
                                      <w:color w:val="000000" w:themeColor="text1"/>
                                      <w:sz w:val="16"/>
                                      <w:szCs w:val="16"/>
                                    </w:rPr>
                                  </w:pPr>
                                </w:p>
                              </w:tc>
                              <w:tc>
                                <w:tcPr>
                                  <w:tcW w:w="1984" w:type="dxa"/>
                                  <w:vMerge/>
                                </w:tcPr>
                                <w:p w14:paraId="57A49784" w14:textId="77777777" w:rsidR="007D7C5D" w:rsidRPr="007D7C5D" w:rsidRDefault="007D7C5D" w:rsidP="007D7C5D">
                                  <w:pPr>
                                    <w:spacing w:line="259" w:lineRule="auto"/>
                                    <w:rPr>
                                      <w:color w:val="000000" w:themeColor="text1"/>
                                      <w:sz w:val="16"/>
                                      <w:szCs w:val="16"/>
                                    </w:rPr>
                                  </w:pPr>
                                </w:p>
                              </w:tc>
                            </w:tr>
                            <w:tr w:rsidR="007D7C5D" w:rsidRPr="007D7C5D" w14:paraId="0B0491A4" w14:textId="77777777" w:rsidTr="00B52EA7">
                              <w:trPr>
                                <w:trHeight w:val="544"/>
                              </w:trPr>
                              <w:tc>
                                <w:tcPr>
                                  <w:tcW w:w="3686" w:type="dxa"/>
                                </w:tcPr>
                                <w:p w14:paraId="4EAEFABB" w14:textId="58021BB3" w:rsidR="007D7C5D" w:rsidRPr="007D7C5D" w:rsidRDefault="007D7C5D" w:rsidP="007D7C5D">
                                  <w:pPr>
                                    <w:spacing w:line="259" w:lineRule="auto"/>
                                    <w:rPr>
                                      <w:color w:val="000000" w:themeColor="text1"/>
                                      <w:sz w:val="16"/>
                                      <w:szCs w:val="16"/>
                                    </w:rPr>
                                  </w:pPr>
                                  <w:r w:rsidRPr="007D7C5D">
                                    <w:rPr>
                                      <w:b/>
                                      <w:bCs/>
                                      <w:color w:val="4472C4" w:themeColor="accent1"/>
                                      <w:sz w:val="16"/>
                                      <w:szCs w:val="16"/>
                                    </w:rPr>
                                    <w:t>Muslims</w:t>
                                  </w:r>
                                  <w:r w:rsidRPr="007D7C5D">
                                    <w:rPr>
                                      <w:color w:val="000000" w:themeColor="text1"/>
                                      <w:sz w:val="16"/>
                                      <w:szCs w:val="16"/>
                                    </w:rPr>
                                    <w:t xml:space="preserve"> believe that artificial contraception can be used within a marriage as long as it does not stop people having children all together. </w:t>
                                  </w:r>
                                  <w:r w:rsidR="00B42E6E">
                                    <w:rPr>
                                      <w:color w:val="000000" w:themeColor="text1"/>
                                      <w:sz w:val="16"/>
                                      <w:szCs w:val="16"/>
                                    </w:rPr>
                                    <w:t xml:space="preserve"> Some Muslims oppose their use as it goes against Allah’s </w:t>
                                  </w:r>
                                  <w:r w:rsidR="00B52EA7">
                                    <w:rPr>
                                      <w:color w:val="000000" w:themeColor="text1"/>
                                      <w:sz w:val="16"/>
                                      <w:szCs w:val="16"/>
                                    </w:rPr>
                                    <w:t>plans. Allah gives strength to cope with any children that come along.</w:t>
                                  </w:r>
                                </w:p>
                              </w:tc>
                              <w:tc>
                                <w:tcPr>
                                  <w:tcW w:w="1134" w:type="dxa"/>
                                  <w:vMerge/>
                                </w:tcPr>
                                <w:p w14:paraId="29D5B9CB" w14:textId="6C22B014" w:rsidR="007D7C5D" w:rsidRPr="007D7C5D" w:rsidRDefault="007D7C5D" w:rsidP="007D7C5D">
                                  <w:pPr>
                                    <w:spacing w:line="259" w:lineRule="auto"/>
                                    <w:rPr>
                                      <w:color w:val="000000" w:themeColor="text1"/>
                                      <w:sz w:val="16"/>
                                      <w:szCs w:val="16"/>
                                    </w:rPr>
                                  </w:pPr>
                                </w:p>
                              </w:tc>
                              <w:tc>
                                <w:tcPr>
                                  <w:tcW w:w="1984" w:type="dxa"/>
                                  <w:vMerge/>
                                </w:tcPr>
                                <w:p w14:paraId="07455CC4" w14:textId="77777777" w:rsidR="007D7C5D" w:rsidRPr="007D7C5D" w:rsidRDefault="007D7C5D" w:rsidP="007D7C5D">
                                  <w:pPr>
                                    <w:spacing w:line="259" w:lineRule="auto"/>
                                    <w:rPr>
                                      <w:color w:val="000000" w:themeColor="text1"/>
                                      <w:sz w:val="16"/>
                                      <w:szCs w:val="16"/>
                                    </w:rPr>
                                  </w:pPr>
                                </w:p>
                              </w:tc>
                            </w:tr>
                          </w:tbl>
                          <w:p w14:paraId="76B4E34D" w14:textId="6BEC5672" w:rsidR="009D693E" w:rsidRPr="007D7C5D" w:rsidRDefault="009D693E" w:rsidP="009C1DD2">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A681F" id="Rectangle 2" o:spid="_x0000_s1026" style="position:absolute;margin-left:438.35pt;margin-top:-24.5pt;width:354.35pt;height:206.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" fillcolor="#d9e2f3 [660]" strokecolor="#2f5496 [2404]" strokeweight="1pt">
                <v:textbox>
                  <w:txbxContent>
                    <w:p w14:paraId="4D14F7BC" w14:textId="75C4CF0C" w:rsidR="005911C6" w:rsidRDefault="00C91B53" w:rsidP="00480D4B">
                      <w:pPr>
                        <w:spacing w:after="0"/>
                        <w:rPr>
                          <w:b/>
                          <w:bCs/>
                          <w:color w:val="000000" w:themeColor="text1"/>
                          <w:sz w:val="18"/>
                          <w:szCs w:val="18"/>
                          <w:u w:val="single"/>
                        </w:rPr>
                      </w:pPr>
                      <w:r>
                        <w:rPr>
                          <w:b/>
                          <w:bCs/>
                          <w:color w:val="000000" w:themeColor="text1"/>
                          <w:sz w:val="18"/>
                          <w:szCs w:val="18"/>
                          <w:u w:val="single"/>
                        </w:rPr>
                        <w:t>Contraception and Family Planning</w:t>
                      </w:r>
                    </w:p>
                    <w:p w14:paraId="1A47FAEB" w14:textId="167F780E" w:rsidR="00C91B53" w:rsidRDefault="00C91B53" w:rsidP="00480D4B">
                      <w:pPr>
                        <w:spacing w:after="0"/>
                        <w:rPr>
                          <w:color w:val="000000" w:themeColor="text1"/>
                          <w:sz w:val="18"/>
                          <w:szCs w:val="18"/>
                        </w:rPr>
                      </w:pPr>
                      <w:r w:rsidRPr="00C91B53">
                        <w:rPr>
                          <w:b/>
                          <w:bCs/>
                          <w:color w:val="4472C4" w:themeColor="accent1"/>
                          <w:sz w:val="18"/>
                          <w:szCs w:val="18"/>
                        </w:rPr>
                        <w:t xml:space="preserve">Contraception: </w:t>
                      </w:r>
                      <w:r w:rsidRPr="00C91B53">
                        <w:rPr>
                          <w:color w:val="000000" w:themeColor="text1"/>
                          <w:sz w:val="18"/>
                          <w:szCs w:val="18"/>
                        </w:rPr>
                        <w:t>Methods used to prevent a woman from becoming pregnant during or following sexual intercourse</w:t>
                      </w:r>
                      <w:r w:rsidR="000D6FC1">
                        <w:rPr>
                          <w:color w:val="000000" w:themeColor="text1"/>
                          <w:sz w:val="18"/>
                          <w:szCs w:val="18"/>
                        </w:rPr>
                        <w:t>.</w:t>
                      </w:r>
                    </w:p>
                    <w:p w14:paraId="724C1964" w14:textId="0DB7A4B5" w:rsidR="000D6FC1" w:rsidRDefault="000D6FC1" w:rsidP="00480D4B">
                      <w:pPr>
                        <w:spacing w:after="0"/>
                        <w:rPr>
                          <w:color w:val="000000" w:themeColor="text1"/>
                          <w:sz w:val="18"/>
                          <w:szCs w:val="18"/>
                        </w:rPr>
                      </w:pPr>
                      <w:r>
                        <w:rPr>
                          <w:b/>
                          <w:bCs/>
                          <w:color w:val="4472C4" w:themeColor="accent1"/>
                          <w:sz w:val="18"/>
                          <w:szCs w:val="18"/>
                        </w:rPr>
                        <w:t>Natural</w:t>
                      </w:r>
                      <w:r w:rsidRPr="00C91B53">
                        <w:rPr>
                          <w:b/>
                          <w:bCs/>
                          <w:color w:val="4472C4" w:themeColor="accent1"/>
                          <w:sz w:val="18"/>
                          <w:szCs w:val="18"/>
                        </w:rPr>
                        <w:t xml:space="preserve">: </w:t>
                      </w:r>
                      <w:r>
                        <w:rPr>
                          <w:color w:val="000000" w:themeColor="text1"/>
                          <w:sz w:val="18"/>
                          <w:szCs w:val="18"/>
                        </w:rPr>
                        <w:t>Withdrawal method, Rhythm method</w:t>
                      </w:r>
                    </w:p>
                    <w:p w14:paraId="5F8B9A7F" w14:textId="05EEB82E" w:rsidR="00C91B53" w:rsidRPr="000D6FC1" w:rsidRDefault="000D6FC1" w:rsidP="000D6FC1">
                      <w:pPr>
                        <w:spacing w:after="0"/>
                        <w:rPr>
                          <w:color w:val="000000" w:themeColor="text1"/>
                          <w:sz w:val="18"/>
                          <w:szCs w:val="18"/>
                        </w:rPr>
                      </w:pPr>
                      <w:r>
                        <w:rPr>
                          <w:b/>
                          <w:bCs/>
                          <w:color w:val="4472C4" w:themeColor="accent1"/>
                          <w:sz w:val="18"/>
                          <w:szCs w:val="18"/>
                        </w:rPr>
                        <w:t>Artificial</w:t>
                      </w:r>
                      <w:r w:rsidRPr="00C91B53">
                        <w:rPr>
                          <w:b/>
                          <w:bCs/>
                          <w:color w:val="4472C4" w:themeColor="accent1"/>
                          <w:sz w:val="18"/>
                          <w:szCs w:val="18"/>
                        </w:rPr>
                        <w:t xml:space="preserve">: </w:t>
                      </w:r>
                      <w:r>
                        <w:rPr>
                          <w:color w:val="000000" w:themeColor="text1"/>
                          <w:sz w:val="18"/>
                          <w:szCs w:val="18"/>
                        </w:rPr>
                        <w:t>Pill, Injection, patch, condom, femidom, IUD</w:t>
                      </w:r>
                    </w:p>
                    <w:tbl>
                      <w:tblPr>
                        <w:tblStyle w:val="TableGrid1"/>
                        <w:tblW w:w="6804" w:type="dxa"/>
                        <w:tblInd w:w="-5" w:type="dxa"/>
                        <w:tblLayout w:type="fixed"/>
                        <w:tblLook w:val="04A0" w:firstRow="1" w:lastRow="0" w:firstColumn="1" w:lastColumn="0" w:noHBand="0" w:noVBand="1"/>
                      </w:tblPr>
                      <w:tblGrid>
                        <w:gridCol w:w="3686"/>
                        <w:gridCol w:w="1134"/>
                        <w:gridCol w:w="1984"/>
                      </w:tblGrid>
                      <w:tr w:rsidR="007D7C5D" w:rsidRPr="007D7C5D" w14:paraId="0B553617" w14:textId="77777777" w:rsidTr="00D7620E">
                        <w:trPr>
                          <w:trHeight w:val="84"/>
                        </w:trPr>
                        <w:tc>
                          <w:tcPr>
                            <w:tcW w:w="3686" w:type="dxa"/>
                          </w:tcPr>
                          <w:p w14:paraId="5C41C194" w14:textId="77777777" w:rsidR="007D7C5D" w:rsidRPr="007D7C5D" w:rsidRDefault="007D7C5D" w:rsidP="007D7C5D">
                            <w:pPr>
                              <w:spacing w:line="259" w:lineRule="auto"/>
                              <w:rPr>
                                <w:b/>
                                <w:bCs/>
                                <w:sz w:val="16"/>
                                <w:szCs w:val="16"/>
                              </w:rPr>
                            </w:pPr>
                            <w:r w:rsidRPr="007D7C5D">
                              <w:rPr>
                                <w:b/>
                                <w:bCs/>
                                <w:color w:val="538135" w:themeColor="accent6" w:themeShade="BF"/>
                                <w:sz w:val="16"/>
                                <w:szCs w:val="16"/>
                              </w:rPr>
                              <w:t>Good</w:t>
                            </w:r>
                          </w:p>
                        </w:tc>
                        <w:tc>
                          <w:tcPr>
                            <w:tcW w:w="1134" w:type="dxa"/>
                          </w:tcPr>
                          <w:p w14:paraId="61AC22E1" w14:textId="74729760" w:rsidR="007D7C5D" w:rsidRPr="007D7C5D" w:rsidRDefault="00D7620E" w:rsidP="007D7C5D">
                            <w:pPr>
                              <w:spacing w:line="259" w:lineRule="auto"/>
                              <w:rPr>
                                <w:b/>
                                <w:bCs/>
                                <w:color w:val="C45911" w:themeColor="accent2" w:themeShade="BF"/>
                                <w:sz w:val="16"/>
                                <w:szCs w:val="16"/>
                              </w:rPr>
                            </w:pPr>
                            <w:r>
                              <w:rPr>
                                <w:b/>
                                <w:bCs/>
                                <w:color w:val="BF8F00" w:themeColor="accent4" w:themeShade="BF"/>
                                <w:sz w:val="16"/>
                                <w:szCs w:val="16"/>
                              </w:rPr>
                              <w:t>Not matter</w:t>
                            </w:r>
                          </w:p>
                        </w:tc>
                        <w:tc>
                          <w:tcPr>
                            <w:tcW w:w="1984" w:type="dxa"/>
                          </w:tcPr>
                          <w:p w14:paraId="23C302F5" w14:textId="77777777" w:rsidR="007D7C5D" w:rsidRPr="007D7C5D" w:rsidRDefault="007D7C5D" w:rsidP="007D7C5D">
                            <w:pPr>
                              <w:spacing w:line="259" w:lineRule="auto"/>
                              <w:rPr>
                                <w:b/>
                                <w:bCs/>
                                <w:sz w:val="16"/>
                                <w:szCs w:val="16"/>
                              </w:rPr>
                            </w:pPr>
                            <w:r w:rsidRPr="007D7C5D">
                              <w:rPr>
                                <w:b/>
                                <w:bCs/>
                                <w:color w:val="C45911" w:themeColor="accent2" w:themeShade="BF"/>
                                <w:sz w:val="16"/>
                                <w:szCs w:val="16"/>
                              </w:rPr>
                              <w:t>Not OK</w:t>
                            </w:r>
                          </w:p>
                        </w:tc>
                      </w:tr>
                      <w:tr w:rsidR="007D7C5D" w:rsidRPr="007D7C5D" w14:paraId="0D0A47E8" w14:textId="77777777" w:rsidTr="00B52EA7">
                        <w:trPr>
                          <w:trHeight w:val="614"/>
                        </w:trPr>
                        <w:tc>
                          <w:tcPr>
                            <w:tcW w:w="3686" w:type="dxa"/>
                          </w:tcPr>
                          <w:p w14:paraId="5F08D5F6" w14:textId="44682BE0" w:rsidR="007D7C5D" w:rsidRPr="007D7C5D" w:rsidRDefault="007D7C5D" w:rsidP="007D7C5D">
                            <w:pPr>
                              <w:spacing w:line="259" w:lineRule="auto"/>
                              <w:rPr>
                                <w:color w:val="000000" w:themeColor="text1"/>
                                <w:sz w:val="16"/>
                                <w:szCs w:val="16"/>
                              </w:rPr>
                            </w:pPr>
                            <w:r w:rsidRPr="007D7C5D">
                              <w:rPr>
                                <w:color w:val="000000" w:themeColor="text1"/>
                                <w:sz w:val="16"/>
                                <w:szCs w:val="16"/>
                              </w:rPr>
                              <w:t xml:space="preserve">In </w:t>
                            </w:r>
                            <w:r w:rsidRPr="007D7C5D">
                              <w:rPr>
                                <w:b/>
                                <w:bCs/>
                                <w:color w:val="4472C4" w:themeColor="accent1"/>
                                <w:sz w:val="16"/>
                                <w:szCs w:val="16"/>
                              </w:rPr>
                              <w:t>contemporary British society</w:t>
                            </w:r>
                            <w:r w:rsidRPr="007D7C5D">
                              <w:rPr>
                                <w:color w:val="4472C4" w:themeColor="accent1"/>
                                <w:sz w:val="16"/>
                                <w:szCs w:val="16"/>
                              </w:rPr>
                              <w:t xml:space="preserve"> </w:t>
                            </w:r>
                            <w:r w:rsidRPr="007D7C5D">
                              <w:rPr>
                                <w:color w:val="000000" w:themeColor="text1"/>
                                <w:sz w:val="16"/>
                                <w:szCs w:val="16"/>
                              </w:rPr>
                              <w:t xml:space="preserve">contraception is used to combat </w:t>
                            </w:r>
                            <w:proofErr w:type="spellStart"/>
                            <w:r w:rsidRPr="007D7C5D">
                              <w:rPr>
                                <w:color w:val="000000" w:themeColor="text1"/>
                                <w:sz w:val="16"/>
                                <w:szCs w:val="16"/>
                              </w:rPr>
                              <w:t>STIs</w:t>
                            </w:r>
                            <w:proofErr w:type="spellEnd"/>
                            <w:r w:rsidRPr="007D7C5D">
                              <w:rPr>
                                <w:color w:val="000000" w:themeColor="text1"/>
                                <w:sz w:val="16"/>
                                <w:szCs w:val="16"/>
                              </w:rPr>
                              <w:t xml:space="preserve"> and </w:t>
                            </w:r>
                            <w:r w:rsidR="0094070A">
                              <w:rPr>
                                <w:color w:val="000000" w:themeColor="text1"/>
                                <w:sz w:val="16"/>
                                <w:szCs w:val="16"/>
                              </w:rPr>
                              <w:t xml:space="preserve">lead to </w:t>
                            </w:r>
                            <w:r w:rsidRPr="007D7C5D">
                              <w:rPr>
                                <w:color w:val="000000" w:themeColor="text1"/>
                                <w:sz w:val="16"/>
                                <w:szCs w:val="16"/>
                              </w:rPr>
                              <w:t>responsible parenthood</w:t>
                            </w:r>
                            <w:r>
                              <w:rPr>
                                <w:color w:val="000000" w:themeColor="text1"/>
                                <w:sz w:val="16"/>
                                <w:szCs w:val="16"/>
                              </w:rPr>
                              <w:t>.</w:t>
                            </w:r>
                            <w:r w:rsidRPr="007D7C5D">
                              <w:rPr>
                                <w:color w:val="000000" w:themeColor="text1"/>
                                <w:sz w:val="16"/>
                                <w:szCs w:val="16"/>
                              </w:rPr>
                              <w:t xml:space="preserve"> </w:t>
                            </w:r>
                            <w:r w:rsidR="00F075D6">
                              <w:rPr>
                                <w:color w:val="000000" w:themeColor="text1"/>
                                <w:sz w:val="16"/>
                                <w:szCs w:val="16"/>
                              </w:rPr>
                              <w:t xml:space="preserve">Accept </w:t>
                            </w:r>
                            <w:r w:rsidR="00B42E6E">
                              <w:rPr>
                                <w:color w:val="000000" w:themeColor="text1"/>
                                <w:sz w:val="16"/>
                                <w:szCs w:val="16"/>
                              </w:rPr>
                              <w:t>its use in family planning, for health and financial reasons.</w:t>
                            </w:r>
                          </w:p>
                        </w:tc>
                        <w:tc>
                          <w:tcPr>
                            <w:tcW w:w="1134" w:type="dxa"/>
                            <w:vMerge w:val="restart"/>
                          </w:tcPr>
                          <w:p w14:paraId="40CC1801" w14:textId="15946A79" w:rsidR="007D7C5D" w:rsidRPr="007D7C5D" w:rsidRDefault="007D7C5D" w:rsidP="007D7C5D">
                            <w:pPr>
                              <w:spacing w:line="259" w:lineRule="auto"/>
                              <w:rPr>
                                <w:color w:val="000000" w:themeColor="text1"/>
                                <w:sz w:val="16"/>
                                <w:szCs w:val="16"/>
                              </w:rPr>
                            </w:pPr>
                            <w:r w:rsidRPr="007D7C5D">
                              <w:rPr>
                                <w:b/>
                                <w:bCs/>
                                <w:color w:val="4472C4" w:themeColor="accent1"/>
                                <w:sz w:val="16"/>
                                <w:szCs w:val="16"/>
                              </w:rPr>
                              <w:t>Humanists</w:t>
                            </w:r>
                            <w:r w:rsidRPr="007D7C5D">
                              <w:rPr>
                                <w:color w:val="000000" w:themeColor="text1"/>
                                <w:sz w:val="16"/>
                                <w:szCs w:val="16"/>
                              </w:rPr>
                              <w:t xml:space="preserve"> believe we </w:t>
                            </w:r>
                            <w:r>
                              <w:rPr>
                                <w:color w:val="000000" w:themeColor="text1"/>
                                <w:sz w:val="16"/>
                                <w:szCs w:val="16"/>
                              </w:rPr>
                              <w:t>should use science to better our lives.</w:t>
                            </w:r>
                          </w:p>
                          <w:p w14:paraId="710534C0" w14:textId="7CA6F308" w:rsidR="007D7C5D" w:rsidRPr="007D7C5D" w:rsidRDefault="007D7C5D" w:rsidP="007D7C5D">
                            <w:pPr>
                              <w:spacing w:line="259" w:lineRule="auto"/>
                              <w:rPr>
                                <w:color w:val="000000" w:themeColor="text1"/>
                                <w:sz w:val="16"/>
                                <w:szCs w:val="16"/>
                              </w:rPr>
                            </w:pPr>
                            <w:r w:rsidRPr="007D7C5D">
                              <w:rPr>
                                <w:b/>
                                <w:bCs/>
                                <w:color w:val="4472C4" w:themeColor="accent1"/>
                                <w:sz w:val="16"/>
                                <w:szCs w:val="16"/>
                              </w:rPr>
                              <w:t>Quakers</w:t>
                            </w:r>
                            <w:r w:rsidRPr="007D7C5D">
                              <w:rPr>
                                <w:color w:val="000000" w:themeColor="text1"/>
                                <w:sz w:val="16"/>
                                <w:szCs w:val="16"/>
                              </w:rPr>
                              <w:t xml:space="preserve"> are happy for each couple to decide for themselve</w:t>
                            </w:r>
                            <w:r w:rsidR="000D6FC1">
                              <w:rPr>
                                <w:color w:val="000000" w:themeColor="text1"/>
                                <w:sz w:val="16"/>
                                <w:szCs w:val="16"/>
                              </w:rPr>
                              <w:t>s</w:t>
                            </w:r>
                          </w:p>
                        </w:tc>
                        <w:tc>
                          <w:tcPr>
                            <w:tcW w:w="1984" w:type="dxa"/>
                            <w:vMerge w:val="restart"/>
                          </w:tcPr>
                          <w:p w14:paraId="60FB2AD5" w14:textId="77777777" w:rsidR="000D6FC1" w:rsidRDefault="007D7C5D" w:rsidP="007D7C5D">
                            <w:pPr>
                              <w:spacing w:line="259" w:lineRule="auto"/>
                              <w:rPr>
                                <w:color w:val="000000" w:themeColor="text1"/>
                                <w:sz w:val="16"/>
                                <w:szCs w:val="16"/>
                              </w:rPr>
                            </w:pPr>
                            <w:r w:rsidRPr="007D7C5D">
                              <w:rPr>
                                <w:b/>
                                <w:bCs/>
                                <w:color w:val="4472C4" w:themeColor="accent1"/>
                                <w:sz w:val="16"/>
                                <w:szCs w:val="16"/>
                              </w:rPr>
                              <w:t>The Roman Catholic Church</w:t>
                            </w:r>
                            <w:r w:rsidRPr="007D7C5D">
                              <w:rPr>
                                <w:color w:val="4472C4" w:themeColor="accent1"/>
                                <w:sz w:val="16"/>
                                <w:szCs w:val="16"/>
                              </w:rPr>
                              <w:t xml:space="preserve"> </w:t>
                            </w:r>
                            <w:r w:rsidRPr="007D7C5D">
                              <w:rPr>
                                <w:color w:val="000000" w:themeColor="text1"/>
                                <w:sz w:val="16"/>
                                <w:szCs w:val="16"/>
                              </w:rPr>
                              <w:t>teaches that</w:t>
                            </w:r>
                            <w:r w:rsidR="000D6FC1">
                              <w:rPr>
                                <w:color w:val="000000" w:themeColor="text1"/>
                                <w:sz w:val="16"/>
                                <w:szCs w:val="16"/>
                              </w:rPr>
                              <w:t xml:space="preserve"> </w:t>
                            </w:r>
                            <w:r w:rsidRPr="007D7C5D">
                              <w:rPr>
                                <w:color w:val="000000" w:themeColor="text1"/>
                                <w:sz w:val="16"/>
                                <w:szCs w:val="16"/>
                              </w:rPr>
                              <w:t>one of the</w:t>
                            </w:r>
                            <w:r w:rsidR="00D16398">
                              <w:rPr>
                                <w:color w:val="000000" w:themeColor="text1"/>
                                <w:sz w:val="16"/>
                                <w:szCs w:val="16"/>
                              </w:rPr>
                              <w:t xml:space="preserve"> </w:t>
                            </w:r>
                            <w:r w:rsidRPr="007D7C5D">
                              <w:rPr>
                                <w:color w:val="000000" w:themeColor="text1"/>
                                <w:sz w:val="16"/>
                                <w:szCs w:val="16"/>
                              </w:rPr>
                              <w:t xml:space="preserve">purposes of sex is to procreate, the use of </w:t>
                            </w:r>
                            <w:r w:rsidRPr="007D7C5D">
                              <w:rPr>
                                <w:b/>
                                <w:bCs/>
                                <w:color w:val="000000" w:themeColor="text1"/>
                                <w:sz w:val="16"/>
                                <w:szCs w:val="16"/>
                              </w:rPr>
                              <w:t>artificial methods</w:t>
                            </w:r>
                            <w:r w:rsidRPr="007D7C5D">
                              <w:rPr>
                                <w:color w:val="000000" w:themeColor="text1"/>
                                <w:sz w:val="16"/>
                                <w:szCs w:val="16"/>
                              </w:rPr>
                              <w:t xml:space="preserve"> </w:t>
                            </w:r>
                            <w:r w:rsidR="00071C92" w:rsidRPr="007D7C5D">
                              <w:rPr>
                                <w:color w:val="000000" w:themeColor="text1"/>
                                <w:sz w:val="16"/>
                                <w:szCs w:val="16"/>
                              </w:rPr>
                              <w:t>interferes</w:t>
                            </w:r>
                            <w:r w:rsidRPr="007D7C5D">
                              <w:rPr>
                                <w:color w:val="000000" w:themeColor="text1"/>
                                <w:sz w:val="16"/>
                                <w:szCs w:val="16"/>
                              </w:rPr>
                              <w:t xml:space="preserve"> with God's creative act and </w:t>
                            </w:r>
                            <w:r w:rsidR="000D6FC1">
                              <w:rPr>
                                <w:color w:val="000000" w:themeColor="text1"/>
                                <w:sz w:val="16"/>
                                <w:szCs w:val="16"/>
                              </w:rPr>
                              <w:t xml:space="preserve">against the </w:t>
                            </w:r>
                            <w:r w:rsidR="000D6FC1" w:rsidRPr="000D6FC1">
                              <w:rPr>
                                <w:color w:val="000000" w:themeColor="text1"/>
                                <w:sz w:val="16"/>
                                <w:szCs w:val="16"/>
                                <w:highlight w:val="yellow"/>
                              </w:rPr>
                              <w:t>Natural Law</w:t>
                            </w:r>
                            <w:r w:rsidRPr="007D7C5D">
                              <w:rPr>
                                <w:color w:val="000000" w:themeColor="text1"/>
                                <w:sz w:val="16"/>
                                <w:szCs w:val="16"/>
                              </w:rPr>
                              <w:t>.</w:t>
                            </w:r>
                            <w:r w:rsidR="00071C92">
                              <w:rPr>
                                <w:color w:val="000000" w:themeColor="text1"/>
                                <w:sz w:val="16"/>
                                <w:szCs w:val="16"/>
                              </w:rPr>
                              <w:t xml:space="preserve"> </w:t>
                            </w:r>
                            <w:r w:rsidR="000D6FC1" w:rsidRPr="000D6FC1">
                              <w:rPr>
                                <w:color w:val="000000" w:themeColor="text1"/>
                                <w:sz w:val="16"/>
                                <w:szCs w:val="16"/>
                                <w:highlight w:val="yellow"/>
                              </w:rPr>
                              <w:t>‘Be f</w:t>
                            </w:r>
                            <w:r w:rsidR="00480D4B">
                              <w:rPr>
                                <w:color w:val="000000" w:themeColor="text1"/>
                                <w:sz w:val="16"/>
                                <w:szCs w:val="16"/>
                                <w:highlight w:val="yellow"/>
                              </w:rPr>
                              <w:t>ruitful</w:t>
                            </w:r>
                            <w:r w:rsidR="000D6FC1" w:rsidRPr="000D6FC1">
                              <w:rPr>
                                <w:color w:val="000000" w:themeColor="text1"/>
                                <w:sz w:val="16"/>
                                <w:szCs w:val="16"/>
                                <w:highlight w:val="yellow"/>
                              </w:rPr>
                              <w:t xml:space="preserve"> and multiply’</w:t>
                            </w:r>
                            <w:r w:rsidR="00071C92">
                              <w:rPr>
                                <w:color w:val="000000" w:themeColor="text1"/>
                                <w:sz w:val="16"/>
                                <w:szCs w:val="16"/>
                              </w:rPr>
                              <w:t>.</w:t>
                            </w:r>
                          </w:p>
                          <w:p w14:paraId="6FC5A9A6" w14:textId="5CA44ECA" w:rsidR="00071C92" w:rsidRPr="007D7C5D" w:rsidRDefault="00071C92" w:rsidP="007D7C5D">
                            <w:pPr>
                              <w:spacing w:line="259" w:lineRule="auto"/>
                              <w:rPr>
                                <w:color w:val="000000" w:themeColor="text1"/>
                                <w:sz w:val="16"/>
                                <w:szCs w:val="16"/>
                              </w:rPr>
                            </w:pPr>
                            <w:r>
                              <w:rPr>
                                <w:color w:val="000000" w:themeColor="text1"/>
                                <w:sz w:val="16"/>
                                <w:szCs w:val="16"/>
                              </w:rPr>
                              <w:t>Every sexual act should have the possibility of creating life.</w:t>
                            </w:r>
                          </w:p>
                        </w:tc>
                      </w:tr>
                      <w:tr w:rsidR="007D7C5D" w:rsidRPr="007D7C5D" w14:paraId="605597D7" w14:textId="77777777" w:rsidTr="00B52EA7">
                        <w:trPr>
                          <w:trHeight w:val="269"/>
                        </w:trPr>
                        <w:tc>
                          <w:tcPr>
                            <w:tcW w:w="3686" w:type="dxa"/>
                          </w:tcPr>
                          <w:p w14:paraId="5E7559D5" w14:textId="7F0CC2A5" w:rsidR="007D7C5D" w:rsidRPr="007D7C5D" w:rsidRDefault="007D7C5D" w:rsidP="007D7C5D">
                            <w:pPr>
                              <w:spacing w:line="259" w:lineRule="auto"/>
                              <w:rPr>
                                <w:color w:val="000000" w:themeColor="text1"/>
                                <w:sz w:val="16"/>
                                <w:szCs w:val="16"/>
                              </w:rPr>
                            </w:pPr>
                            <w:r w:rsidRPr="007D7C5D">
                              <w:rPr>
                                <w:color w:val="000000" w:themeColor="text1"/>
                                <w:sz w:val="16"/>
                                <w:szCs w:val="16"/>
                              </w:rPr>
                              <w:t xml:space="preserve">Most </w:t>
                            </w:r>
                            <w:r w:rsidRPr="007D7C5D">
                              <w:rPr>
                                <w:b/>
                                <w:bCs/>
                                <w:color w:val="4472C4" w:themeColor="accent1"/>
                                <w:sz w:val="16"/>
                                <w:szCs w:val="16"/>
                              </w:rPr>
                              <w:t>Protestant Christian</w:t>
                            </w:r>
                            <w:r w:rsidRPr="007D7C5D">
                              <w:rPr>
                                <w:color w:val="4472C4" w:themeColor="accent1"/>
                                <w:sz w:val="16"/>
                                <w:szCs w:val="16"/>
                              </w:rPr>
                              <w:t xml:space="preserve"> </w:t>
                            </w:r>
                            <w:r w:rsidRPr="007D7C5D">
                              <w:rPr>
                                <w:color w:val="000000" w:themeColor="text1"/>
                                <w:sz w:val="16"/>
                                <w:szCs w:val="16"/>
                              </w:rPr>
                              <w:t xml:space="preserve">groups believe that sex </w:t>
                            </w:r>
                            <w:r w:rsidRPr="007D7C5D">
                              <w:rPr>
                                <w:color w:val="000000" w:themeColor="text1"/>
                                <w:sz w:val="16"/>
                                <w:szCs w:val="16"/>
                                <w:u w:val="single"/>
                              </w:rPr>
                              <w:t>is not exclusively for procreation</w:t>
                            </w:r>
                            <w:r w:rsidRPr="007D7C5D">
                              <w:rPr>
                                <w:color w:val="000000" w:themeColor="text1"/>
                                <w:sz w:val="16"/>
                                <w:szCs w:val="16"/>
                              </w:rPr>
                              <w:t xml:space="preserve">. </w:t>
                            </w:r>
                          </w:p>
                        </w:tc>
                        <w:tc>
                          <w:tcPr>
                            <w:tcW w:w="1134" w:type="dxa"/>
                            <w:vMerge/>
                          </w:tcPr>
                          <w:p w14:paraId="57043651" w14:textId="039E0F98" w:rsidR="007D7C5D" w:rsidRPr="007D7C5D" w:rsidRDefault="007D7C5D" w:rsidP="007D7C5D">
                            <w:pPr>
                              <w:spacing w:line="259" w:lineRule="auto"/>
                              <w:rPr>
                                <w:color w:val="000000" w:themeColor="text1"/>
                                <w:sz w:val="16"/>
                                <w:szCs w:val="16"/>
                              </w:rPr>
                            </w:pPr>
                          </w:p>
                        </w:tc>
                        <w:tc>
                          <w:tcPr>
                            <w:tcW w:w="1984" w:type="dxa"/>
                            <w:vMerge/>
                          </w:tcPr>
                          <w:p w14:paraId="57A49784" w14:textId="77777777" w:rsidR="007D7C5D" w:rsidRPr="007D7C5D" w:rsidRDefault="007D7C5D" w:rsidP="007D7C5D">
                            <w:pPr>
                              <w:spacing w:line="259" w:lineRule="auto"/>
                              <w:rPr>
                                <w:color w:val="000000" w:themeColor="text1"/>
                                <w:sz w:val="16"/>
                                <w:szCs w:val="16"/>
                              </w:rPr>
                            </w:pPr>
                          </w:p>
                        </w:tc>
                      </w:tr>
                      <w:tr w:rsidR="007D7C5D" w:rsidRPr="007D7C5D" w14:paraId="0B0491A4" w14:textId="77777777" w:rsidTr="00B52EA7">
                        <w:trPr>
                          <w:trHeight w:val="544"/>
                        </w:trPr>
                        <w:tc>
                          <w:tcPr>
                            <w:tcW w:w="3686" w:type="dxa"/>
                          </w:tcPr>
                          <w:p w14:paraId="4EAEFABB" w14:textId="58021BB3" w:rsidR="007D7C5D" w:rsidRPr="007D7C5D" w:rsidRDefault="007D7C5D" w:rsidP="007D7C5D">
                            <w:pPr>
                              <w:spacing w:line="259" w:lineRule="auto"/>
                              <w:rPr>
                                <w:color w:val="000000" w:themeColor="text1"/>
                                <w:sz w:val="16"/>
                                <w:szCs w:val="16"/>
                              </w:rPr>
                            </w:pPr>
                            <w:r w:rsidRPr="007D7C5D">
                              <w:rPr>
                                <w:b/>
                                <w:bCs/>
                                <w:color w:val="4472C4" w:themeColor="accent1"/>
                                <w:sz w:val="16"/>
                                <w:szCs w:val="16"/>
                              </w:rPr>
                              <w:t>Muslims</w:t>
                            </w:r>
                            <w:r w:rsidRPr="007D7C5D">
                              <w:rPr>
                                <w:color w:val="000000" w:themeColor="text1"/>
                                <w:sz w:val="16"/>
                                <w:szCs w:val="16"/>
                              </w:rPr>
                              <w:t xml:space="preserve"> believe that artificial contraception can be used within a marriage as long as it does not stop people having children all together. </w:t>
                            </w:r>
                            <w:r w:rsidR="00B42E6E">
                              <w:rPr>
                                <w:color w:val="000000" w:themeColor="text1"/>
                                <w:sz w:val="16"/>
                                <w:szCs w:val="16"/>
                              </w:rPr>
                              <w:t xml:space="preserve"> Some Muslims oppose their use as it goes against Allah’s </w:t>
                            </w:r>
                            <w:r w:rsidR="00B52EA7">
                              <w:rPr>
                                <w:color w:val="000000" w:themeColor="text1"/>
                                <w:sz w:val="16"/>
                                <w:szCs w:val="16"/>
                              </w:rPr>
                              <w:t>plans. Allah gives strength to cope with any children that come along.</w:t>
                            </w:r>
                          </w:p>
                        </w:tc>
                        <w:tc>
                          <w:tcPr>
                            <w:tcW w:w="1134" w:type="dxa"/>
                            <w:vMerge/>
                          </w:tcPr>
                          <w:p w14:paraId="29D5B9CB" w14:textId="6C22B014" w:rsidR="007D7C5D" w:rsidRPr="007D7C5D" w:rsidRDefault="007D7C5D" w:rsidP="007D7C5D">
                            <w:pPr>
                              <w:spacing w:line="259" w:lineRule="auto"/>
                              <w:rPr>
                                <w:color w:val="000000" w:themeColor="text1"/>
                                <w:sz w:val="16"/>
                                <w:szCs w:val="16"/>
                              </w:rPr>
                            </w:pPr>
                          </w:p>
                        </w:tc>
                        <w:tc>
                          <w:tcPr>
                            <w:tcW w:w="1984" w:type="dxa"/>
                            <w:vMerge/>
                          </w:tcPr>
                          <w:p w14:paraId="07455CC4" w14:textId="77777777" w:rsidR="007D7C5D" w:rsidRPr="007D7C5D" w:rsidRDefault="007D7C5D" w:rsidP="007D7C5D">
                            <w:pPr>
                              <w:spacing w:line="259" w:lineRule="auto"/>
                              <w:rPr>
                                <w:color w:val="000000" w:themeColor="text1"/>
                                <w:sz w:val="16"/>
                                <w:szCs w:val="16"/>
                              </w:rPr>
                            </w:pPr>
                          </w:p>
                        </w:tc>
                      </w:tr>
                    </w:tbl>
                    <w:p w14:paraId="76B4E34D" w14:textId="6BEC5672" w:rsidR="009D693E" w:rsidRPr="007D7C5D" w:rsidRDefault="009D693E" w:rsidP="009C1DD2">
                      <w:pPr>
                        <w:rPr>
                          <w:color w:val="000000" w:themeColor="text1"/>
                          <w:sz w:val="18"/>
                          <w:szCs w:val="18"/>
                        </w:rPr>
                      </w:pPr>
                    </w:p>
                  </w:txbxContent>
                </v:textbox>
              </v:rect>
            </w:pict>
          </mc:Fallback>
        </mc:AlternateContent>
      </w:r>
      <w:r w:rsidR="00D16398">
        <w:rPr>
          <w:noProof/>
          <w:u w:val="single"/>
        </w:rPr>
        <mc:AlternateContent>
          <mc:Choice Requires="wps">
            <w:drawing>
              <wp:anchor distT="0" distB="0" distL="114300" distR="114300" simplePos="0" relativeHeight="251705344" behindDoc="0" locked="0" layoutInCell="1" allowOverlap="1" wp14:anchorId="7F2DEC66" wp14:editId="7125E047">
                <wp:simplePos x="0" y="0"/>
                <wp:positionH relativeFrom="column">
                  <wp:posOffset>-234363</wp:posOffset>
                </wp:positionH>
                <wp:positionV relativeFrom="paragraph">
                  <wp:posOffset>211312</wp:posOffset>
                </wp:positionV>
                <wp:extent cx="5803900" cy="2094342"/>
                <wp:effectExtent l="0" t="0" r="25400" b="20320"/>
                <wp:wrapNone/>
                <wp:docPr id="1" name="Rectangle 1"/>
                <wp:cNvGraphicFramePr/>
                <a:graphic xmlns:a="http://schemas.openxmlformats.org/drawingml/2006/main">
                  <a:graphicData uri="http://schemas.microsoft.com/office/word/2010/wordprocessingShape">
                    <wps:wsp>
                      <wps:cNvSpPr/>
                      <wps:spPr>
                        <a:xfrm>
                          <a:off x="0" y="0"/>
                          <a:ext cx="5803900" cy="2094342"/>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E16D2C" w14:textId="5CE7520B" w:rsidR="00220AEB" w:rsidRDefault="00C52C0D" w:rsidP="001261B3">
                            <w:pPr>
                              <w:spacing w:after="0"/>
                              <w:rPr>
                                <w:b/>
                                <w:bCs/>
                                <w:color w:val="000000" w:themeColor="text1"/>
                                <w:sz w:val="18"/>
                                <w:szCs w:val="18"/>
                                <w:u w:val="single"/>
                              </w:rPr>
                            </w:pPr>
                            <w:r>
                              <w:rPr>
                                <w:b/>
                                <w:bCs/>
                                <w:color w:val="000000" w:themeColor="text1"/>
                                <w:sz w:val="18"/>
                                <w:szCs w:val="18"/>
                                <w:u w:val="single"/>
                              </w:rPr>
                              <w:t>Sex and Sexuality</w:t>
                            </w:r>
                          </w:p>
                          <w:tbl>
                            <w:tblPr>
                              <w:tblStyle w:val="ListTable1Light-Accent1"/>
                              <w:tblW w:w="0" w:type="auto"/>
                              <w:tblLook w:val="04A0" w:firstRow="1" w:lastRow="0" w:firstColumn="1" w:lastColumn="0" w:noHBand="0" w:noVBand="1"/>
                            </w:tblPr>
                            <w:tblGrid>
                              <w:gridCol w:w="1453"/>
                              <w:gridCol w:w="7394"/>
                            </w:tblGrid>
                            <w:tr w:rsidR="000D6FC1" w14:paraId="617AEDF5" w14:textId="46A0DC51" w:rsidTr="00C91B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dxa"/>
                                  <w:tcBorders>
                                    <w:top w:val="single" w:sz="4" w:space="0" w:color="4472C4" w:themeColor="accent1"/>
                                    <w:bottom w:val="single" w:sz="4" w:space="0" w:color="4472C4" w:themeColor="accent1"/>
                                    <w:right w:val="single" w:sz="4" w:space="0" w:color="4472C4" w:themeColor="accent1"/>
                                  </w:tcBorders>
                                  <w:shd w:val="clear" w:color="auto" w:fill="8EAADB" w:themeFill="accent1" w:themeFillTint="99"/>
                                </w:tcPr>
                                <w:p w14:paraId="14C023CC" w14:textId="18850257" w:rsidR="00C91B53" w:rsidRPr="00D02207" w:rsidRDefault="00C91B53" w:rsidP="001261B3">
                                  <w:pPr>
                                    <w:rPr>
                                      <w:b w:val="0"/>
                                      <w:bCs w:val="0"/>
                                      <w:color w:val="000000" w:themeColor="text1"/>
                                      <w:sz w:val="18"/>
                                      <w:szCs w:val="18"/>
                                    </w:rPr>
                                  </w:pPr>
                                  <w:r>
                                    <w:rPr>
                                      <w:b w:val="0"/>
                                      <w:bCs w:val="0"/>
                                      <w:color w:val="000000" w:themeColor="text1"/>
                                      <w:sz w:val="18"/>
                                      <w:szCs w:val="18"/>
                                    </w:rPr>
                                    <w:t>Reasons for sex</w:t>
                                  </w:r>
                                  <w:r w:rsidRPr="00D02207">
                                    <w:rPr>
                                      <w:b w:val="0"/>
                                      <w:bCs w:val="0"/>
                                      <w:color w:val="000000" w:themeColor="text1"/>
                                      <w:sz w:val="18"/>
                                      <w:szCs w:val="18"/>
                                    </w:rPr>
                                    <w:t xml:space="preserve"> </w:t>
                                  </w:r>
                                </w:p>
                              </w:tc>
                              <w:tc>
                                <w:tcPr>
                                  <w:tcW w:w="8931" w:type="dxa"/>
                                  <w:vMerge w:val="restart"/>
                                  <w:tcBorders>
                                    <w:left w:val="single" w:sz="4" w:space="0" w:color="4472C4" w:themeColor="accent1"/>
                                  </w:tcBorders>
                                </w:tcPr>
                                <w:p w14:paraId="42397415" w14:textId="37108555" w:rsidR="00C91B53" w:rsidRPr="00C91B53" w:rsidRDefault="00C91B53" w:rsidP="001261B3">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sidRPr="00C91B53">
                                    <w:rPr>
                                      <w:color w:val="4472C4" w:themeColor="accent1"/>
                                      <w:sz w:val="18"/>
                                      <w:szCs w:val="18"/>
                                    </w:rPr>
                                    <w:t>Age of consent:</w:t>
                                  </w:r>
                                  <w:r w:rsidRPr="00C91B53">
                                    <w:rPr>
                                      <w:b w:val="0"/>
                                      <w:bCs w:val="0"/>
                                      <w:color w:val="4472C4" w:themeColor="accent1"/>
                                      <w:sz w:val="18"/>
                                      <w:szCs w:val="18"/>
                                    </w:rPr>
                                    <w:t xml:space="preserve"> </w:t>
                                  </w:r>
                                  <w:r w:rsidRPr="00C91B53">
                                    <w:rPr>
                                      <w:b w:val="0"/>
                                      <w:bCs w:val="0"/>
                                      <w:color w:val="000000" w:themeColor="text1"/>
                                      <w:sz w:val="18"/>
                                      <w:szCs w:val="18"/>
                                    </w:rPr>
                                    <w:t xml:space="preserve">This is when you are old enough by law to choose to have sex. It is </w:t>
                                  </w:r>
                                  <w:r w:rsidR="000D6FC1">
                                    <w:rPr>
                                      <w:b w:val="0"/>
                                      <w:bCs w:val="0"/>
                                      <w:color w:val="000000" w:themeColor="text1"/>
                                      <w:sz w:val="18"/>
                                      <w:szCs w:val="18"/>
                                    </w:rPr>
                                    <w:t>16</w:t>
                                  </w:r>
                                  <w:r w:rsidRPr="00C91B53">
                                    <w:rPr>
                                      <w:b w:val="0"/>
                                      <w:bCs w:val="0"/>
                                      <w:color w:val="000000" w:themeColor="text1"/>
                                      <w:sz w:val="18"/>
                                      <w:szCs w:val="18"/>
                                    </w:rPr>
                                    <w:t xml:space="preserve"> for anyone. </w:t>
                                  </w:r>
                                </w:p>
                                <w:p w14:paraId="3416AF24" w14:textId="34498AE5" w:rsidR="00C91B53" w:rsidRPr="00C91B53" w:rsidRDefault="00C91B53" w:rsidP="001261B3">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sidRPr="00C91B53">
                                    <w:rPr>
                                      <w:color w:val="4472C4" w:themeColor="accent1"/>
                                      <w:sz w:val="18"/>
                                      <w:szCs w:val="18"/>
                                    </w:rPr>
                                    <w:t>Celibacy:</w:t>
                                  </w:r>
                                  <w:r w:rsidRPr="00C91B53">
                                    <w:rPr>
                                      <w:color w:val="000000" w:themeColor="text1"/>
                                      <w:sz w:val="18"/>
                                      <w:szCs w:val="18"/>
                                    </w:rPr>
                                    <w:t xml:space="preserve"> </w:t>
                                  </w:r>
                                  <w:r w:rsidR="000D6FC1" w:rsidRPr="000D6FC1">
                                    <w:rPr>
                                      <w:b w:val="0"/>
                                      <w:bCs w:val="0"/>
                                      <w:color w:val="000000" w:themeColor="text1"/>
                                      <w:sz w:val="18"/>
                                      <w:szCs w:val="18"/>
                                    </w:rPr>
                                    <w:t>T</w:t>
                                  </w:r>
                                  <w:r w:rsidRPr="00C91B53">
                                    <w:rPr>
                                      <w:b w:val="0"/>
                                      <w:bCs w:val="0"/>
                                      <w:color w:val="000000" w:themeColor="text1"/>
                                      <w:sz w:val="18"/>
                                      <w:szCs w:val="18"/>
                                    </w:rPr>
                                    <w:t xml:space="preserve">hey decide to wait until marriage to have sex (chastity) or they </w:t>
                                  </w:r>
                                  <w:r w:rsidR="000D6FC1">
                                    <w:rPr>
                                      <w:b w:val="0"/>
                                      <w:bCs w:val="0"/>
                                      <w:color w:val="000000" w:themeColor="text1"/>
                                      <w:sz w:val="18"/>
                                      <w:szCs w:val="18"/>
                                    </w:rPr>
                                    <w:t>don’t</w:t>
                                  </w:r>
                                  <w:r w:rsidRPr="00C91B53">
                                    <w:rPr>
                                      <w:b w:val="0"/>
                                      <w:bCs w:val="0"/>
                                      <w:color w:val="000000" w:themeColor="text1"/>
                                      <w:sz w:val="18"/>
                                      <w:szCs w:val="18"/>
                                    </w:rPr>
                                    <w:t xml:space="preserve"> marry and have sex (celibacy).</w:t>
                                  </w:r>
                                </w:p>
                                <w:p w14:paraId="521F5B43" w14:textId="5E9978D1" w:rsidR="00C91B53" w:rsidRPr="00C91B53" w:rsidRDefault="00C91B53" w:rsidP="001261B3">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sidRPr="00C91B53">
                                    <w:rPr>
                                      <w:color w:val="4472C4" w:themeColor="accent1"/>
                                      <w:sz w:val="18"/>
                                      <w:szCs w:val="18"/>
                                    </w:rPr>
                                    <w:t>Heterosexuality:</w:t>
                                  </w:r>
                                  <w:r w:rsidRPr="00C91B53">
                                    <w:rPr>
                                      <w:b w:val="0"/>
                                      <w:bCs w:val="0"/>
                                      <w:color w:val="000000" w:themeColor="text1"/>
                                      <w:sz w:val="18"/>
                                      <w:szCs w:val="18"/>
                                    </w:rPr>
                                    <w:t xml:space="preserve"> People of opposite genders in a relationship</w:t>
                                  </w:r>
                                </w:p>
                                <w:p w14:paraId="4D805F77" w14:textId="625C43DF" w:rsidR="00C91B53" w:rsidRPr="00C91B53" w:rsidRDefault="00C91B53" w:rsidP="001261B3">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sidRPr="00C91B53">
                                    <w:rPr>
                                      <w:color w:val="4472C4" w:themeColor="accent1"/>
                                      <w:sz w:val="18"/>
                                      <w:szCs w:val="18"/>
                                    </w:rPr>
                                    <w:t>Homosexuality:</w:t>
                                  </w:r>
                                  <w:r w:rsidRPr="00C91B53">
                                    <w:rPr>
                                      <w:b w:val="0"/>
                                      <w:bCs w:val="0"/>
                                      <w:color w:val="4472C4" w:themeColor="accent1"/>
                                    </w:rPr>
                                    <w:t xml:space="preserve"> </w:t>
                                  </w:r>
                                  <w:r w:rsidRPr="00C91B53">
                                    <w:rPr>
                                      <w:b w:val="0"/>
                                      <w:bCs w:val="0"/>
                                      <w:color w:val="000000" w:themeColor="text1"/>
                                      <w:sz w:val="18"/>
                                      <w:szCs w:val="18"/>
                                    </w:rPr>
                                    <w:t>People of the same gender in a relationship</w:t>
                                  </w:r>
                                </w:p>
                                <w:p w14:paraId="65B07F0C" w14:textId="1C6D9443" w:rsidR="00C91B53" w:rsidRDefault="00C91B53" w:rsidP="001261B3">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sidRPr="00C91B53">
                                    <w:rPr>
                                      <w:color w:val="4472C4" w:themeColor="accent1"/>
                                      <w:sz w:val="18"/>
                                      <w:szCs w:val="18"/>
                                    </w:rPr>
                                    <w:t>Adultery:</w:t>
                                  </w:r>
                                  <w:r w:rsidRPr="00C91B53">
                                    <w:rPr>
                                      <w:b w:val="0"/>
                                      <w:bCs w:val="0"/>
                                      <w:color w:val="4472C4" w:themeColor="accent1"/>
                                      <w:sz w:val="18"/>
                                      <w:szCs w:val="18"/>
                                    </w:rPr>
                                    <w:t xml:space="preserve"> </w:t>
                                  </w:r>
                                  <w:r w:rsidRPr="00C91B53">
                                    <w:rPr>
                                      <w:b w:val="0"/>
                                      <w:bCs w:val="0"/>
                                      <w:color w:val="000000" w:themeColor="text1"/>
                                      <w:sz w:val="18"/>
                                      <w:szCs w:val="18"/>
                                    </w:rPr>
                                    <w:t>Having an affair (a sexual relationship) with someone who is not your marriage partner.</w:t>
                                  </w:r>
                                </w:p>
                              </w:tc>
                            </w:tr>
                            <w:tr w:rsidR="000D6FC1" w14:paraId="733A672A" w14:textId="05601123" w:rsidTr="000D6FC1">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15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01ED63E" w14:textId="0B3F2BE3" w:rsidR="00C91B53" w:rsidRPr="00C91B53" w:rsidRDefault="00C91B53" w:rsidP="001261B3">
                                  <w:pPr>
                                    <w:pStyle w:val="ListParagraph"/>
                                    <w:numPr>
                                      <w:ilvl w:val="0"/>
                                      <w:numId w:val="30"/>
                                    </w:numPr>
                                    <w:rPr>
                                      <w:b w:val="0"/>
                                      <w:bCs w:val="0"/>
                                      <w:color w:val="000000" w:themeColor="text1"/>
                                      <w:sz w:val="17"/>
                                      <w:szCs w:val="17"/>
                                    </w:rPr>
                                  </w:pPr>
                                  <w:r w:rsidRPr="00C91B53">
                                    <w:rPr>
                                      <w:b w:val="0"/>
                                      <w:bCs w:val="0"/>
                                      <w:color w:val="000000" w:themeColor="text1"/>
                                      <w:sz w:val="17"/>
                                      <w:szCs w:val="17"/>
                                    </w:rPr>
                                    <w:t>Love</w:t>
                                  </w:r>
                                </w:p>
                                <w:p w14:paraId="278D6708" w14:textId="4BC189BF" w:rsidR="00C91B53" w:rsidRPr="00C91B53" w:rsidRDefault="00C91B53" w:rsidP="001261B3">
                                  <w:pPr>
                                    <w:pStyle w:val="ListParagraph"/>
                                    <w:numPr>
                                      <w:ilvl w:val="0"/>
                                      <w:numId w:val="30"/>
                                    </w:numPr>
                                    <w:rPr>
                                      <w:b w:val="0"/>
                                      <w:bCs w:val="0"/>
                                      <w:color w:val="000000" w:themeColor="text1"/>
                                      <w:sz w:val="17"/>
                                      <w:szCs w:val="17"/>
                                    </w:rPr>
                                  </w:pPr>
                                  <w:r w:rsidRPr="00C91B53">
                                    <w:rPr>
                                      <w:b w:val="0"/>
                                      <w:bCs w:val="0"/>
                                      <w:color w:val="000000" w:themeColor="text1"/>
                                      <w:sz w:val="17"/>
                                      <w:szCs w:val="17"/>
                                    </w:rPr>
                                    <w:t>Lust</w:t>
                                  </w:r>
                                </w:p>
                                <w:p w14:paraId="2021B798" w14:textId="6438CE22" w:rsidR="00C91B53" w:rsidRPr="00C91B53" w:rsidRDefault="00C91B53" w:rsidP="001261B3">
                                  <w:pPr>
                                    <w:pStyle w:val="ListParagraph"/>
                                    <w:numPr>
                                      <w:ilvl w:val="0"/>
                                      <w:numId w:val="30"/>
                                    </w:numPr>
                                    <w:rPr>
                                      <w:b w:val="0"/>
                                      <w:bCs w:val="0"/>
                                      <w:color w:val="000000" w:themeColor="text1"/>
                                      <w:sz w:val="17"/>
                                      <w:szCs w:val="17"/>
                                    </w:rPr>
                                  </w:pPr>
                                  <w:r w:rsidRPr="00C91B53">
                                    <w:rPr>
                                      <w:b w:val="0"/>
                                      <w:bCs w:val="0"/>
                                      <w:color w:val="000000" w:themeColor="text1"/>
                                      <w:sz w:val="17"/>
                                      <w:szCs w:val="17"/>
                                    </w:rPr>
                                    <w:t>Fun</w:t>
                                  </w:r>
                                </w:p>
                                <w:p w14:paraId="2912040E" w14:textId="2C8447B9" w:rsidR="00C91B53" w:rsidRPr="00C91B53" w:rsidRDefault="00C91B53" w:rsidP="001261B3">
                                  <w:pPr>
                                    <w:pStyle w:val="ListParagraph"/>
                                    <w:numPr>
                                      <w:ilvl w:val="0"/>
                                      <w:numId w:val="30"/>
                                    </w:numPr>
                                    <w:rPr>
                                      <w:b w:val="0"/>
                                      <w:bCs w:val="0"/>
                                      <w:color w:val="000000" w:themeColor="text1"/>
                                      <w:sz w:val="17"/>
                                      <w:szCs w:val="17"/>
                                    </w:rPr>
                                  </w:pPr>
                                  <w:r w:rsidRPr="00C91B53">
                                    <w:rPr>
                                      <w:b w:val="0"/>
                                      <w:bCs w:val="0"/>
                                      <w:color w:val="000000" w:themeColor="text1"/>
                                      <w:sz w:val="17"/>
                                      <w:szCs w:val="17"/>
                                    </w:rPr>
                                    <w:t>Money</w:t>
                                  </w:r>
                                </w:p>
                                <w:p w14:paraId="4407B648" w14:textId="413D4B69" w:rsidR="00C91B53" w:rsidRPr="000D6FC1" w:rsidRDefault="000D6FC1" w:rsidP="001261B3">
                                  <w:pPr>
                                    <w:pStyle w:val="ListParagraph"/>
                                    <w:numPr>
                                      <w:ilvl w:val="0"/>
                                      <w:numId w:val="30"/>
                                    </w:numPr>
                                    <w:rPr>
                                      <w:b w:val="0"/>
                                      <w:bCs w:val="0"/>
                                      <w:color w:val="000000" w:themeColor="text1"/>
                                      <w:sz w:val="17"/>
                                      <w:szCs w:val="17"/>
                                    </w:rPr>
                                  </w:pPr>
                                  <w:r>
                                    <w:rPr>
                                      <w:b w:val="0"/>
                                      <w:bCs w:val="0"/>
                                      <w:color w:val="000000" w:themeColor="text1"/>
                                      <w:sz w:val="17"/>
                                      <w:szCs w:val="17"/>
                                    </w:rPr>
                                    <w:t>C</w:t>
                                  </w:r>
                                  <w:r w:rsidR="00C91B53" w:rsidRPr="00C91B53">
                                    <w:rPr>
                                      <w:b w:val="0"/>
                                      <w:bCs w:val="0"/>
                                      <w:color w:val="000000" w:themeColor="text1"/>
                                      <w:sz w:val="17"/>
                                      <w:szCs w:val="17"/>
                                    </w:rPr>
                                    <w:t>reate life</w:t>
                                  </w:r>
                                </w:p>
                              </w:tc>
                              <w:tc>
                                <w:tcPr>
                                  <w:tcW w:w="8931" w:type="dxa"/>
                                  <w:vMerge/>
                                  <w:tcBorders>
                                    <w:left w:val="single" w:sz="4" w:space="0" w:color="4472C4" w:themeColor="accent1"/>
                                  </w:tcBorders>
                                </w:tcPr>
                                <w:p w14:paraId="076C2123" w14:textId="77777777" w:rsidR="00C91B53" w:rsidRPr="00C52C0D" w:rsidRDefault="00C91B53" w:rsidP="001261B3">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b/>
                                      <w:bCs/>
                                      <w:color w:val="000000" w:themeColor="text1"/>
                                      <w:sz w:val="17"/>
                                      <w:szCs w:val="17"/>
                                    </w:rPr>
                                  </w:pPr>
                                </w:p>
                              </w:tc>
                            </w:tr>
                          </w:tbl>
                          <w:p w14:paraId="13F380F7" w14:textId="758D0BBE" w:rsidR="009C1DD2" w:rsidRDefault="009C1DD2" w:rsidP="001261B3">
                            <w:pPr>
                              <w:spacing w:after="0"/>
                              <w:rPr>
                                <w:color w:val="000000" w:themeColor="text1"/>
                                <w:sz w:val="18"/>
                                <w:szCs w:val="18"/>
                              </w:rPr>
                            </w:pPr>
                          </w:p>
                          <w:tbl>
                            <w:tblPr>
                              <w:tblStyle w:val="TableGrid"/>
                              <w:tblW w:w="0" w:type="auto"/>
                              <w:tblInd w:w="-5" w:type="dxa"/>
                              <w:tblLayout w:type="fixed"/>
                              <w:tblLook w:val="04A0" w:firstRow="1" w:lastRow="0" w:firstColumn="1" w:lastColumn="0" w:noHBand="0" w:noVBand="1"/>
                            </w:tblPr>
                            <w:tblGrid>
                              <w:gridCol w:w="851"/>
                              <w:gridCol w:w="4394"/>
                              <w:gridCol w:w="3582"/>
                            </w:tblGrid>
                            <w:tr w:rsidR="000D6FC1" w:rsidRPr="00103FAE" w14:paraId="35E1114B" w14:textId="77777777" w:rsidTr="00103FAE">
                              <w:tc>
                                <w:tcPr>
                                  <w:tcW w:w="851" w:type="dxa"/>
                                </w:tcPr>
                                <w:p w14:paraId="7E7A8A11" w14:textId="2A831045" w:rsidR="000D6FC1" w:rsidRPr="00103FAE" w:rsidRDefault="000D6FC1" w:rsidP="001261B3">
                                  <w:pPr>
                                    <w:rPr>
                                      <w:color w:val="000000" w:themeColor="text1"/>
                                      <w:sz w:val="16"/>
                                      <w:szCs w:val="16"/>
                                    </w:rPr>
                                  </w:pPr>
                                  <w:r w:rsidRPr="00103FAE">
                                    <w:rPr>
                                      <w:color w:val="000000" w:themeColor="text1"/>
                                      <w:sz w:val="16"/>
                                      <w:szCs w:val="16"/>
                                    </w:rPr>
                                    <w:t>Topic</w:t>
                                  </w:r>
                                </w:p>
                              </w:tc>
                              <w:tc>
                                <w:tcPr>
                                  <w:tcW w:w="4394" w:type="dxa"/>
                                </w:tcPr>
                                <w:p w14:paraId="3E0FA10B" w14:textId="4AE8CA62" w:rsidR="000D6FC1" w:rsidRPr="00103FAE" w:rsidRDefault="00617467" w:rsidP="001261B3">
                                  <w:pPr>
                                    <w:rPr>
                                      <w:color w:val="000000" w:themeColor="text1"/>
                                      <w:sz w:val="16"/>
                                      <w:szCs w:val="16"/>
                                    </w:rPr>
                                  </w:pPr>
                                  <w:r w:rsidRPr="00C95F38">
                                    <w:rPr>
                                      <w:rFonts w:eastAsia="Times New Roman" w:cstheme="minorHAnsi"/>
                                      <w:b/>
                                      <w:bCs/>
                                      <w:color w:val="BF8F00" w:themeColor="accent4" w:themeShade="BF"/>
                                      <w:sz w:val="18"/>
                                      <w:szCs w:val="18"/>
                                      <w:lang w:eastAsia="en-GB"/>
                                    </w:rPr>
                                    <w:t>CHRISTIAN</w:t>
                                  </w:r>
                                </w:p>
                              </w:tc>
                              <w:tc>
                                <w:tcPr>
                                  <w:tcW w:w="3582" w:type="dxa"/>
                                </w:tcPr>
                                <w:p w14:paraId="764E535D" w14:textId="31FADF67" w:rsidR="000D6FC1" w:rsidRPr="00103FAE" w:rsidRDefault="00617467" w:rsidP="001261B3">
                                  <w:pPr>
                                    <w:rPr>
                                      <w:color w:val="000000" w:themeColor="text1"/>
                                      <w:sz w:val="16"/>
                                      <w:szCs w:val="16"/>
                                    </w:rPr>
                                  </w:pPr>
                                  <w:r w:rsidRPr="00C95F38">
                                    <w:rPr>
                                      <w:rFonts w:eastAsia="Times New Roman" w:cstheme="minorHAnsi"/>
                                      <w:b/>
                                      <w:bCs/>
                                      <w:color w:val="7030A0"/>
                                      <w:sz w:val="18"/>
                                      <w:szCs w:val="18"/>
                                      <w:lang w:eastAsia="en-GB"/>
                                    </w:rPr>
                                    <w:t>MUSLIM</w:t>
                                  </w:r>
                                </w:p>
                              </w:tc>
                            </w:tr>
                            <w:tr w:rsidR="000D6FC1" w:rsidRPr="00103FAE" w14:paraId="70DB03B4" w14:textId="77777777" w:rsidTr="00103FAE">
                              <w:tc>
                                <w:tcPr>
                                  <w:tcW w:w="851" w:type="dxa"/>
                                </w:tcPr>
                                <w:p w14:paraId="1661437D" w14:textId="1CAC4834" w:rsidR="000D6FC1" w:rsidRPr="00103FAE" w:rsidRDefault="000D6FC1" w:rsidP="001261B3">
                                  <w:pPr>
                                    <w:rPr>
                                      <w:color w:val="000000" w:themeColor="text1"/>
                                      <w:sz w:val="16"/>
                                      <w:szCs w:val="16"/>
                                    </w:rPr>
                                  </w:pPr>
                                  <w:r w:rsidRPr="00103FAE">
                                    <w:rPr>
                                      <w:color w:val="000000" w:themeColor="text1"/>
                                      <w:sz w:val="16"/>
                                      <w:szCs w:val="16"/>
                                    </w:rPr>
                                    <w:t>Adultery</w:t>
                                  </w:r>
                                </w:p>
                              </w:tc>
                              <w:tc>
                                <w:tcPr>
                                  <w:tcW w:w="4394" w:type="dxa"/>
                                </w:tcPr>
                                <w:p w14:paraId="030E2134" w14:textId="77777777" w:rsidR="000D6FC1" w:rsidRPr="00103FAE" w:rsidRDefault="000D6FC1" w:rsidP="001261B3">
                                  <w:pPr>
                                    <w:rPr>
                                      <w:color w:val="000000" w:themeColor="text1"/>
                                      <w:sz w:val="16"/>
                                      <w:szCs w:val="16"/>
                                    </w:rPr>
                                  </w:pPr>
                                  <w:r w:rsidRPr="00103FAE">
                                    <w:rPr>
                                      <w:color w:val="000000" w:themeColor="text1"/>
                                      <w:sz w:val="16"/>
                                      <w:szCs w:val="16"/>
                                      <w:highlight w:val="yellow"/>
                                    </w:rPr>
                                    <w:t>‘</w:t>
                                  </w:r>
                                  <w:proofErr w:type="gramStart"/>
                                  <w:r w:rsidRPr="00103FAE">
                                    <w:rPr>
                                      <w:color w:val="000000" w:themeColor="text1"/>
                                      <w:sz w:val="16"/>
                                      <w:szCs w:val="16"/>
                                      <w:highlight w:val="yellow"/>
                                    </w:rPr>
                                    <w:t>whoever</w:t>
                                  </w:r>
                                  <w:proofErr w:type="gramEnd"/>
                                  <w:r w:rsidRPr="00103FAE">
                                    <w:rPr>
                                      <w:color w:val="000000" w:themeColor="text1"/>
                                      <w:sz w:val="16"/>
                                      <w:szCs w:val="16"/>
                                      <w:highlight w:val="yellow"/>
                                    </w:rPr>
                                    <w:t xml:space="preserve"> sins sexually sins against their own body’</w:t>
                                  </w:r>
                                </w:p>
                                <w:p w14:paraId="2C66D2B3" w14:textId="3FEB8FD1" w:rsidR="000D6FC1" w:rsidRPr="00103FAE" w:rsidRDefault="000D6FC1" w:rsidP="001261B3">
                                  <w:pPr>
                                    <w:rPr>
                                      <w:color w:val="000000" w:themeColor="text1"/>
                                      <w:sz w:val="16"/>
                                      <w:szCs w:val="16"/>
                                    </w:rPr>
                                  </w:pPr>
                                  <w:r w:rsidRPr="00103FAE">
                                    <w:rPr>
                                      <w:color w:val="000000" w:themeColor="text1"/>
                                      <w:sz w:val="16"/>
                                      <w:szCs w:val="16"/>
                                      <w:highlight w:val="yellow"/>
                                    </w:rPr>
                                    <w:t>‘</w:t>
                                  </w:r>
                                  <w:proofErr w:type="gramStart"/>
                                  <w:r w:rsidRPr="00103FAE">
                                    <w:rPr>
                                      <w:color w:val="000000" w:themeColor="text1"/>
                                      <w:sz w:val="16"/>
                                      <w:szCs w:val="16"/>
                                      <w:highlight w:val="yellow"/>
                                    </w:rPr>
                                    <w:t>do</w:t>
                                  </w:r>
                                  <w:proofErr w:type="gramEnd"/>
                                  <w:r w:rsidRPr="00103FAE">
                                    <w:rPr>
                                      <w:color w:val="000000" w:themeColor="text1"/>
                                      <w:sz w:val="16"/>
                                      <w:szCs w:val="16"/>
                                      <w:highlight w:val="yellow"/>
                                    </w:rPr>
                                    <w:t xml:space="preserve"> not commit adultery’</w:t>
                                  </w:r>
                                </w:p>
                              </w:tc>
                              <w:tc>
                                <w:tcPr>
                                  <w:tcW w:w="3582" w:type="dxa"/>
                                </w:tcPr>
                                <w:p w14:paraId="4F043E68" w14:textId="6CAE22AB" w:rsidR="000D6FC1" w:rsidRPr="00103FAE" w:rsidRDefault="000D6FC1" w:rsidP="001261B3">
                                  <w:pPr>
                                    <w:rPr>
                                      <w:color w:val="000000" w:themeColor="text1"/>
                                      <w:sz w:val="16"/>
                                      <w:szCs w:val="16"/>
                                    </w:rPr>
                                  </w:pPr>
                                  <w:r w:rsidRPr="00103FAE">
                                    <w:rPr>
                                      <w:color w:val="000000" w:themeColor="text1"/>
                                      <w:sz w:val="16"/>
                                      <w:szCs w:val="16"/>
                                      <w:highlight w:val="yellow"/>
                                    </w:rPr>
                                    <w:t>‘Do not commit adultery. It is shameful and an evil way to act.’</w:t>
                                  </w:r>
                                  <w:r w:rsidRPr="00103FAE">
                                    <w:rPr>
                                      <w:color w:val="000000" w:themeColor="text1"/>
                                      <w:sz w:val="16"/>
                                      <w:szCs w:val="16"/>
                                    </w:rPr>
                                    <w:t xml:space="preserve"> (Qur’an)</w:t>
                                  </w:r>
                                </w:p>
                              </w:tc>
                            </w:tr>
                            <w:tr w:rsidR="001261B3" w:rsidRPr="00103FAE" w14:paraId="4BB37B96" w14:textId="77777777" w:rsidTr="00103FAE">
                              <w:tc>
                                <w:tcPr>
                                  <w:tcW w:w="851" w:type="dxa"/>
                                </w:tcPr>
                                <w:p w14:paraId="5120573F" w14:textId="242C244F" w:rsidR="001261B3" w:rsidRPr="00103FAE" w:rsidRDefault="001261B3" w:rsidP="001261B3">
                                  <w:pPr>
                                    <w:rPr>
                                      <w:color w:val="000000" w:themeColor="text1"/>
                                      <w:sz w:val="16"/>
                                      <w:szCs w:val="16"/>
                                    </w:rPr>
                                  </w:pPr>
                                  <w:r w:rsidRPr="00103FAE">
                                    <w:rPr>
                                      <w:color w:val="000000" w:themeColor="text1"/>
                                      <w:sz w:val="16"/>
                                      <w:szCs w:val="16"/>
                                    </w:rPr>
                                    <w:t>Sex before marriage</w:t>
                                  </w:r>
                                </w:p>
                              </w:tc>
                              <w:tc>
                                <w:tcPr>
                                  <w:tcW w:w="4394" w:type="dxa"/>
                                </w:tcPr>
                                <w:p w14:paraId="711B2861" w14:textId="77777777" w:rsidR="001261B3" w:rsidRPr="00103FAE" w:rsidRDefault="001261B3" w:rsidP="001261B3">
                                  <w:pPr>
                                    <w:rPr>
                                      <w:color w:val="000000" w:themeColor="text1"/>
                                      <w:sz w:val="16"/>
                                      <w:szCs w:val="16"/>
                                    </w:rPr>
                                  </w:pPr>
                                  <w:r w:rsidRPr="00103FAE">
                                    <w:rPr>
                                      <w:b/>
                                      <w:bCs/>
                                      <w:color w:val="4472C4" w:themeColor="accent1"/>
                                      <w:sz w:val="16"/>
                                      <w:szCs w:val="16"/>
                                    </w:rPr>
                                    <w:t>Liberal Christians</w:t>
                                  </w:r>
                                  <w:r w:rsidRPr="00103FAE">
                                    <w:rPr>
                                      <w:color w:val="4472C4" w:themeColor="accent1"/>
                                      <w:sz w:val="16"/>
                                      <w:szCs w:val="16"/>
                                    </w:rPr>
                                    <w:t xml:space="preserve"> </w:t>
                                  </w:r>
                                  <w:r w:rsidRPr="00103FAE">
                                    <w:rPr>
                                      <w:color w:val="000000" w:themeColor="text1"/>
                                      <w:sz w:val="16"/>
                                      <w:szCs w:val="16"/>
                                    </w:rPr>
                                    <w:t xml:space="preserve">and most </w:t>
                                  </w:r>
                                  <w:r w:rsidRPr="00103FAE">
                                    <w:rPr>
                                      <w:b/>
                                      <w:bCs/>
                                      <w:color w:val="4472C4" w:themeColor="accent1"/>
                                      <w:sz w:val="16"/>
                                      <w:szCs w:val="16"/>
                                    </w:rPr>
                                    <w:t>Church of England</w:t>
                                  </w:r>
                                  <w:r w:rsidRPr="00103FAE">
                                    <w:rPr>
                                      <w:color w:val="4472C4" w:themeColor="accent1"/>
                                      <w:sz w:val="16"/>
                                      <w:szCs w:val="16"/>
                                    </w:rPr>
                                    <w:t xml:space="preserve"> </w:t>
                                  </w:r>
                                  <w:r w:rsidRPr="00103FAE">
                                    <w:rPr>
                                      <w:color w:val="000000" w:themeColor="text1"/>
                                      <w:sz w:val="16"/>
                                      <w:szCs w:val="16"/>
                                    </w:rPr>
                                    <w:t>say sex before marriage in a loving relationship is okay if it leads to marriage.</w:t>
                                  </w:r>
                                </w:p>
                                <w:p w14:paraId="60BFE5F3" w14:textId="74AD5B3A" w:rsidR="001261B3" w:rsidRPr="00103FAE" w:rsidRDefault="001261B3" w:rsidP="001261B3">
                                  <w:pPr>
                                    <w:rPr>
                                      <w:color w:val="000000" w:themeColor="text1"/>
                                      <w:sz w:val="16"/>
                                      <w:szCs w:val="16"/>
                                      <w:highlight w:val="yellow"/>
                                    </w:rPr>
                                  </w:pPr>
                                  <w:r w:rsidRPr="00103FAE">
                                    <w:rPr>
                                      <w:color w:val="000000" w:themeColor="text1"/>
                                      <w:sz w:val="16"/>
                                      <w:szCs w:val="16"/>
                                    </w:rPr>
                                    <w:t xml:space="preserve">Sex before marriage is seen as </w:t>
                                  </w:r>
                                  <w:r w:rsidRPr="00103FAE">
                                    <w:rPr>
                                      <w:b/>
                                      <w:bCs/>
                                      <w:color w:val="000000" w:themeColor="text1"/>
                                      <w:sz w:val="16"/>
                                      <w:szCs w:val="16"/>
                                      <w:highlight w:val="yellow"/>
                                    </w:rPr>
                                    <w:t>fornication</w:t>
                                  </w:r>
                                  <w:r w:rsidRPr="00103FAE">
                                    <w:rPr>
                                      <w:color w:val="000000" w:themeColor="text1"/>
                                      <w:sz w:val="16"/>
                                      <w:szCs w:val="16"/>
                                    </w:rPr>
                                    <w:t>, a sin.</w:t>
                                  </w:r>
                                </w:p>
                              </w:tc>
                              <w:tc>
                                <w:tcPr>
                                  <w:tcW w:w="3582" w:type="dxa"/>
                                </w:tcPr>
                                <w:p w14:paraId="3CE581DB" w14:textId="57DED9AD" w:rsidR="001261B3" w:rsidRPr="00103FAE" w:rsidRDefault="001261B3" w:rsidP="001261B3">
                                  <w:pPr>
                                    <w:rPr>
                                      <w:color w:val="000000" w:themeColor="text1"/>
                                      <w:sz w:val="16"/>
                                      <w:szCs w:val="16"/>
                                    </w:rPr>
                                  </w:pPr>
                                  <w:r w:rsidRPr="00103FAE">
                                    <w:rPr>
                                      <w:color w:val="000000" w:themeColor="text1"/>
                                      <w:sz w:val="16"/>
                                      <w:szCs w:val="16"/>
                                    </w:rPr>
                                    <w:t xml:space="preserve">Sex before marriage is Zina (a sexual sin). </w:t>
                                  </w:r>
                                  <w:r w:rsidRPr="00103FAE">
                                    <w:rPr>
                                      <w:color w:val="000000" w:themeColor="text1"/>
                                      <w:sz w:val="16"/>
                                      <w:szCs w:val="16"/>
                                      <w:highlight w:val="yellow"/>
                                    </w:rPr>
                                    <w:t>‘The only way to protect all society is to maintain a society where only a man and his wife share the act of sex’</w:t>
                                  </w:r>
                                  <w:r w:rsidRPr="00103FAE">
                                    <w:rPr>
                                      <w:color w:val="000000" w:themeColor="text1"/>
                                      <w:sz w:val="16"/>
                                      <w:szCs w:val="16"/>
                                    </w:rPr>
                                    <w:t>.</w:t>
                                  </w:r>
                                </w:p>
                              </w:tc>
                            </w:tr>
                          </w:tbl>
                          <w:p w14:paraId="3F086E43" w14:textId="77777777" w:rsidR="000D6FC1" w:rsidRPr="009C1DD2" w:rsidRDefault="000D6FC1" w:rsidP="001261B3">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DEC66" id="Rectangle 1" o:spid="_x0000_s1027" style="position:absolute;margin-left:-18.45pt;margin-top:16.65pt;width:457pt;height:164.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" fillcolor="#d9e2f3 [660]" strokecolor="#1f3763 [1604]" strokeweight="1pt">
                <v:textbox>
                  <w:txbxContent>
                    <w:p w14:paraId="50E16D2C" w14:textId="5CE7520B" w:rsidR="00220AEB" w:rsidRDefault="00C52C0D" w:rsidP="001261B3">
                      <w:pPr>
                        <w:spacing w:after="0"/>
                        <w:rPr>
                          <w:b/>
                          <w:bCs/>
                          <w:color w:val="000000" w:themeColor="text1"/>
                          <w:sz w:val="18"/>
                          <w:szCs w:val="18"/>
                          <w:u w:val="single"/>
                        </w:rPr>
                      </w:pPr>
                      <w:r>
                        <w:rPr>
                          <w:b/>
                          <w:bCs/>
                          <w:color w:val="000000" w:themeColor="text1"/>
                          <w:sz w:val="18"/>
                          <w:szCs w:val="18"/>
                          <w:u w:val="single"/>
                        </w:rPr>
                        <w:t>Sex and Sexuality</w:t>
                      </w:r>
                    </w:p>
                    <w:tbl>
                      <w:tblPr>
                        <w:tblStyle w:val="ListTable1Light-Accent1"/>
                        <w:tblW w:w="0" w:type="auto"/>
                        <w:tblLook w:val="04A0" w:firstRow="1" w:lastRow="0" w:firstColumn="1" w:lastColumn="0" w:noHBand="0" w:noVBand="1"/>
                      </w:tblPr>
                      <w:tblGrid>
                        <w:gridCol w:w="1453"/>
                        <w:gridCol w:w="7394"/>
                      </w:tblGrid>
                      <w:tr w:rsidR="000D6FC1" w14:paraId="617AEDF5" w14:textId="46A0DC51" w:rsidTr="00C91B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dxa"/>
                            <w:tcBorders>
                              <w:top w:val="single" w:sz="4" w:space="0" w:color="4472C4" w:themeColor="accent1"/>
                              <w:bottom w:val="single" w:sz="4" w:space="0" w:color="4472C4" w:themeColor="accent1"/>
                              <w:right w:val="single" w:sz="4" w:space="0" w:color="4472C4" w:themeColor="accent1"/>
                            </w:tcBorders>
                            <w:shd w:val="clear" w:color="auto" w:fill="8EAADB" w:themeFill="accent1" w:themeFillTint="99"/>
                          </w:tcPr>
                          <w:p w14:paraId="14C023CC" w14:textId="18850257" w:rsidR="00C91B53" w:rsidRPr="00D02207" w:rsidRDefault="00C91B53" w:rsidP="001261B3">
                            <w:pPr>
                              <w:rPr>
                                <w:b w:val="0"/>
                                <w:bCs w:val="0"/>
                                <w:color w:val="000000" w:themeColor="text1"/>
                                <w:sz w:val="18"/>
                                <w:szCs w:val="18"/>
                              </w:rPr>
                            </w:pPr>
                            <w:r>
                              <w:rPr>
                                <w:b w:val="0"/>
                                <w:bCs w:val="0"/>
                                <w:color w:val="000000" w:themeColor="text1"/>
                                <w:sz w:val="18"/>
                                <w:szCs w:val="18"/>
                              </w:rPr>
                              <w:t>Reasons for sex</w:t>
                            </w:r>
                            <w:r w:rsidRPr="00D02207">
                              <w:rPr>
                                <w:b w:val="0"/>
                                <w:bCs w:val="0"/>
                                <w:color w:val="000000" w:themeColor="text1"/>
                                <w:sz w:val="18"/>
                                <w:szCs w:val="18"/>
                              </w:rPr>
                              <w:t xml:space="preserve"> </w:t>
                            </w:r>
                          </w:p>
                        </w:tc>
                        <w:tc>
                          <w:tcPr>
                            <w:tcW w:w="8931" w:type="dxa"/>
                            <w:vMerge w:val="restart"/>
                            <w:tcBorders>
                              <w:left w:val="single" w:sz="4" w:space="0" w:color="4472C4" w:themeColor="accent1"/>
                            </w:tcBorders>
                          </w:tcPr>
                          <w:p w14:paraId="42397415" w14:textId="37108555" w:rsidR="00C91B53" w:rsidRPr="00C91B53" w:rsidRDefault="00C91B53" w:rsidP="001261B3">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sidRPr="00C91B53">
                              <w:rPr>
                                <w:color w:val="4472C4" w:themeColor="accent1"/>
                                <w:sz w:val="18"/>
                                <w:szCs w:val="18"/>
                              </w:rPr>
                              <w:t>Age of consent:</w:t>
                            </w:r>
                            <w:r w:rsidRPr="00C91B53">
                              <w:rPr>
                                <w:b w:val="0"/>
                                <w:bCs w:val="0"/>
                                <w:color w:val="4472C4" w:themeColor="accent1"/>
                                <w:sz w:val="18"/>
                                <w:szCs w:val="18"/>
                              </w:rPr>
                              <w:t xml:space="preserve"> </w:t>
                            </w:r>
                            <w:r w:rsidRPr="00C91B53">
                              <w:rPr>
                                <w:b w:val="0"/>
                                <w:bCs w:val="0"/>
                                <w:color w:val="000000" w:themeColor="text1"/>
                                <w:sz w:val="18"/>
                                <w:szCs w:val="18"/>
                              </w:rPr>
                              <w:t xml:space="preserve">This is when you are old enough by law to choose to have sex. It is </w:t>
                            </w:r>
                            <w:r w:rsidR="000D6FC1">
                              <w:rPr>
                                <w:b w:val="0"/>
                                <w:bCs w:val="0"/>
                                <w:color w:val="000000" w:themeColor="text1"/>
                                <w:sz w:val="18"/>
                                <w:szCs w:val="18"/>
                              </w:rPr>
                              <w:t>16</w:t>
                            </w:r>
                            <w:r w:rsidRPr="00C91B53">
                              <w:rPr>
                                <w:b w:val="0"/>
                                <w:bCs w:val="0"/>
                                <w:color w:val="000000" w:themeColor="text1"/>
                                <w:sz w:val="18"/>
                                <w:szCs w:val="18"/>
                              </w:rPr>
                              <w:t xml:space="preserve"> for anyone. </w:t>
                            </w:r>
                          </w:p>
                          <w:p w14:paraId="3416AF24" w14:textId="34498AE5" w:rsidR="00C91B53" w:rsidRPr="00C91B53" w:rsidRDefault="00C91B53" w:rsidP="001261B3">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sidRPr="00C91B53">
                              <w:rPr>
                                <w:color w:val="4472C4" w:themeColor="accent1"/>
                                <w:sz w:val="18"/>
                                <w:szCs w:val="18"/>
                              </w:rPr>
                              <w:t>Celibacy:</w:t>
                            </w:r>
                            <w:r w:rsidRPr="00C91B53">
                              <w:rPr>
                                <w:color w:val="000000" w:themeColor="text1"/>
                                <w:sz w:val="18"/>
                                <w:szCs w:val="18"/>
                              </w:rPr>
                              <w:t xml:space="preserve"> </w:t>
                            </w:r>
                            <w:r w:rsidR="000D6FC1" w:rsidRPr="000D6FC1">
                              <w:rPr>
                                <w:b w:val="0"/>
                                <w:bCs w:val="0"/>
                                <w:color w:val="000000" w:themeColor="text1"/>
                                <w:sz w:val="18"/>
                                <w:szCs w:val="18"/>
                              </w:rPr>
                              <w:t>T</w:t>
                            </w:r>
                            <w:r w:rsidRPr="00C91B53">
                              <w:rPr>
                                <w:b w:val="0"/>
                                <w:bCs w:val="0"/>
                                <w:color w:val="000000" w:themeColor="text1"/>
                                <w:sz w:val="18"/>
                                <w:szCs w:val="18"/>
                              </w:rPr>
                              <w:t xml:space="preserve">hey decide to wait until marriage to have sex (chastity) or they </w:t>
                            </w:r>
                            <w:r w:rsidR="000D6FC1">
                              <w:rPr>
                                <w:b w:val="0"/>
                                <w:bCs w:val="0"/>
                                <w:color w:val="000000" w:themeColor="text1"/>
                                <w:sz w:val="18"/>
                                <w:szCs w:val="18"/>
                              </w:rPr>
                              <w:t>don’t</w:t>
                            </w:r>
                            <w:r w:rsidRPr="00C91B53">
                              <w:rPr>
                                <w:b w:val="0"/>
                                <w:bCs w:val="0"/>
                                <w:color w:val="000000" w:themeColor="text1"/>
                                <w:sz w:val="18"/>
                                <w:szCs w:val="18"/>
                              </w:rPr>
                              <w:t xml:space="preserve"> marry and have sex (celibacy).</w:t>
                            </w:r>
                          </w:p>
                          <w:p w14:paraId="521F5B43" w14:textId="5E9978D1" w:rsidR="00C91B53" w:rsidRPr="00C91B53" w:rsidRDefault="00C91B53" w:rsidP="001261B3">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sidRPr="00C91B53">
                              <w:rPr>
                                <w:color w:val="4472C4" w:themeColor="accent1"/>
                                <w:sz w:val="18"/>
                                <w:szCs w:val="18"/>
                              </w:rPr>
                              <w:t>Heterosexuality:</w:t>
                            </w:r>
                            <w:r w:rsidRPr="00C91B53">
                              <w:rPr>
                                <w:b w:val="0"/>
                                <w:bCs w:val="0"/>
                                <w:color w:val="000000" w:themeColor="text1"/>
                                <w:sz w:val="18"/>
                                <w:szCs w:val="18"/>
                              </w:rPr>
                              <w:t xml:space="preserve"> People of opposite genders in a relationship</w:t>
                            </w:r>
                          </w:p>
                          <w:p w14:paraId="4D805F77" w14:textId="625C43DF" w:rsidR="00C91B53" w:rsidRPr="00C91B53" w:rsidRDefault="00C91B53" w:rsidP="001261B3">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sidRPr="00C91B53">
                              <w:rPr>
                                <w:color w:val="4472C4" w:themeColor="accent1"/>
                                <w:sz w:val="18"/>
                                <w:szCs w:val="18"/>
                              </w:rPr>
                              <w:t>Homosexuality:</w:t>
                            </w:r>
                            <w:r w:rsidRPr="00C91B53">
                              <w:rPr>
                                <w:b w:val="0"/>
                                <w:bCs w:val="0"/>
                                <w:color w:val="4472C4" w:themeColor="accent1"/>
                              </w:rPr>
                              <w:t xml:space="preserve"> </w:t>
                            </w:r>
                            <w:r w:rsidRPr="00C91B53">
                              <w:rPr>
                                <w:b w:val="0"/>
                                <w:bCs w:val="0"/>
                                <w:color w:val="000000" w:themeColor="text1"/>
                                <w:sz w:val="18"/>
                                <w:szCs w:val="18"/>
                              </w:rPr>
                              <w:t>People of the same gender in a relationship</w:t>
                            </w:r>
                          </w:p>
                          <w:p w14:paraId="65B07F0C" w14:textId="1C6D9443" w:rsidR="00C91B53" w:rsidRDefault="00C91B53" w:rsidP="001261B3">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sidRPr="00C91B53">
                              <w:rPr>
                                <w:color w:val="4472C4" w:themeColor="accent1"/>
                                <w:sz w:val="18"/>
                                <w:szCs w:val="18"/>
                              </w:rPr>
                              <w:t>Adultery:</w:t>
                            </w:r>
                            <w:r w:rsidRPr="00C91B53">
                              <w:rPr>
                                <w:b w:val="0"/>
                                <w:bCs w:val="0"/>
                                <w:color w:val="4472C4" w:themeColor="accent1"/>
                                <w:sz w:val="18"/>
                                <w:szCs w:val="18"/>
                              </w:rPr>
                              <w:t xml:space="preserve"> </w:t>
                            </w:r>
                            <w:r w:rsidRPr="00C91B53">
                              <w:rPr>
                                <w:b w:val="0"/>
                                <w:bCs w:val="0"/>
                                <w:color w:val="000000" w:themeColor="text1"/>
                                <w:sz w:val="18"/>
                                <w:szCs w:val="18"/>
                              </w:rPr>
                              <w:t>Having an affair (a sexual relationship) with someone who is not your marriage partner.</w:t>
                            </w:r>
                          </w:p>
                        </w:tc>
                      </w:tr>
                      <w:tr w:rsidR="000D6FC1" w14:paraId="733A672A" w14:textId="05601123" w:rsidTr="000D6FC1">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15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01ED63E" w14:textId="0B3F2BE3" w:rsidR="00C91B53" w:rsidRPr="00C91B53" w:rsidRDefault="00C91B53" w:rsidP="001261B3">
                            <w:pPr>
                              <w:pStyle w:val="ListParagraph"/>
                              <w:numPr>
                                <w:ilvl w:val="0"/>
                                <w:numId w:val="30"/>
                              </w:numPr>
                              <w:rPr>
                                <w:b w:val="0"/>
                                <w:bCs w:val="0"/>
                                <w:color w:val="000000" w:themeColor="text1"/>
                                <w:sz w:val="17"/>
                                <w:szCs w:val="17"/>
                              </w:rPr>
                            </w:pPr>
                            <w:r w:rsidRPr="00C91B53">
                              <w:rPr>
                                <w:b w:val="0"/>
                                <w:bCs w:val="0"/>
                                <w:color w:val="000000" w:themeColor="text1"/>
                                <w:sz w:val="17"/>
                                <w:szCs w:val="17"/>
                              </w:rPr>
                              <w:t>Love</w:t>
                            </w:r>
                          </w:p>
                          <w:p w14:paraId="278D6708" w14:textId="4BC189BF" w:rsidR="00C91B53" w:rsidRPr="00C91B53" w:rsidRDefault="00C91B53" w:rsidP="001261B3">
                            <w:pPr>
                              <w:pStyle w:val="ListParagraph"/>
                              <w:numPr>
                                <w:ilvl w:val="0"/>
                                <w:numId w:val="30"/>
                              </w:numPr>
                              <w:rPr>
                                <w:b w:val="0"/>
                                <w:bCs w:val="0"/>
                                <w:color w:val="000000" w:themeColor="text1"/>
                                <w:sz w:val="17"/>
                                <w:szCs w:val="17"/>
                              </w:rPr>
                            </w:pPr>
                            <w:r w:rsidRPr="00C91B53">
                              <w:rPr>
                                <w:b w:val="0"/>
                                <w:bCs w:val="0"/>
                                <w:color w:val="000000" w:themeColor="text1"/>
                                <w:sz w:val="17"/>
                                <w:szCs w:val="17"/>
                              </w:rPr>
                              <w:t>Lust</w:t>
                            </w:r>
                          </w:p>
                          <w:p w14:paraId="2021B798" w14:textId="6438CE22" w:rsidR="00C91B53" w:rsidRPr="00C91B53" w:rsidRDefault="00C91B53" w:rsidP="001261B3">
                            <w:pPr>
                              <w:pStyle w:val="ListParagraph"/>
                              <w:numPr>
                                <w:ilvl w:val="0"/>
                                <w:numId w:val="30"/>
                              </w:numPr>
                              <w:rPr>
                                <w:b w:val="0"/>
                                <w:bCs w:val="0"/>
                                <w:color w:val="000000" w:themeColor="text1"/>
                                <w:sz w:val="17"/>
                                <w:szCs w:val="17"/>
                              </w:rPr>
                            </w:pPr>
                            <w:r w:rsidRPr="00C91B53">
                              <w:rPr>
                                <w:b w:val="0"/>
                                <w:bCs w:val="0"/>
                                <w:color w:val="000000" w:themeColor="text1"/>
                                <w:sz w:val="17"/>
                                <w:szCs w:val="17"/>
                              </w:rPr>
                              <w:t>Fun</w:t>
                            </w:r>
                          </w:p>
                          <w:p w14:paraId="2912040E" w14:textId="2C8447B9" w:rsidR="00C91B53" w:rsidRPr="00C91B53" w:rsidRDefault="00C91B53" w:rsidP="001261B3">
                            <w:pPr>
                              <w:pStyle w:val="ListParagraph"/>
                              <w:numPr>
                                <w:ilvl w:val="0"/>
                                <w:numId w:val="30"/>
                              </w:numPr>
                              <w:rPr>
                                <w:b w:val="0"/>
                                <w:bCs w:val="0"/>
                                <w:color w:val="000000" w:themeColor="text1"/>
                                <w:sz w:val="17"/>
                                <w:szCs w:val="17"/>
                              </w:rPr>
                            </w:pPr>
                            <w:r w:rsidRPr="00C91B53">
                              <w:rPr>
                                <w:b w:val="0"/>
                                <w:bCs w:val="0"/>
                                <w:color w:val="000000" w:themeColor="text1"/>
                                <w:sz w:val="17"/>
                                <w:szCs w:val="17"/>
                              </w:rPr>
                              <w:t>Money</w:t>
                            </w:r>
                          </w:p>
                          <w:p w14:paraId="4407B648" w14:textId="413D4B69" w:rsidR="00C91B53" w:rsidRPr="000D6FC1" w:rsidRDefault="000D6FC1" w:rsidP="001261B3">
                            <w:pPr>
                              <w:pStyle w:val="ListParagraph"/>
                              <w:numPr>
                                <w:ilvl w:val="0"/>
                                <w:numId w:val="30"/>
                              </w:numPr>
                              <w:rPr>
                                <w:b w:val="0"/>
                                <w:bCs w:val="0"/>
                                <w:color w:val="000000" w:themeColor="text1"/>
                                <w:sz w:val="17"/>
                                <w:szCs w:val="17"/>
                              </w:rPr>
                            </w:pPr>
                            <w:r>
                              <w:rPr>
                                <w:b w:val="0"/>
                                <w:bCs w:val="0"/>
                                <w:color w:val="000000" w:themeColor="text1"/>
                                <w:sz w:val="17"/>
                                <w:szCs w:val="17"/>
                              </w:rPr>
                              <w:t>C</w:t>
                            </w:r>
                            <w:r w:rsidR="00C91B53" w:rsidRPr="00C91B53">
                              <w:rPr>
                                <w:b w:val="0"/>
                                <w:bCs w:val="0"/>
                                <w:color w:val="000000" w:themeColor="text1"/>
                                <w:sz w:val="17"/>
                                <w:szCs w:val="17"/>
                              </w:rPr>
                              <w:t>reate life</w:t>
                            </w:r>
                          </w:p>
                        </w:tc>
                        <w:tc>
                          <w:tcPr>
                            <w:tcW w:w="8931" w:type="dxa"/>
                            <w:vMerge/>
                            <w:tcBorders>
                              <w:left w:val="single" w:sz="4" w:space="0" w:color="4472C4" w:themeColor="accent1"/>
                            </w:tcBorders>
                          </w:tcPr>
                          <w:p w14:paraId="076C2123" w14:textId="77777777" w:rsidR="00C91B53" w:rsidRPr="00C52C0D" w:rsidRDefault="00C91B53" w:rsidP="001261B3">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b/>
                                <w:bCs/>
                                <w:color w:val="000000" w:themeColor="text1"/>
                                <w:sz w:val="17"/>
                                <w:szCs w:val="17"/>
                              </w:rPr>
                            </w:pPr>
                          </w:p>
                        </w:tc>
                      </w:tr>
                    </w:tbl>
                    <w:p w14:paraId="13F380F7" w14:textId="758D0BBE" w:rsidR="009C1DD2" w:rsidRDefault="009C1DD2" w:rsidP="001261B3">
                      <w:pPr>
                        <w:spacing w:after="0"/>
                        <w:rPr>
                          <w:color w:val="000000" w:themeColor="text1"/>
                          <w:sz w:val="18"/>
                          <w:szCs w:val="18"/>
                        </w:rPr>
                      </w:pPr>
                    </w:p>
                    <w:tbl>
                      <w:tblPr>
                        <w:tblStyle w:val="TableGrid"/>
                        <w:tblW w:w="0" w:type="auto"/>
                        <w:tblInd w:w="-5" w:type="dxa"/>
                        <w:tblLayout w:type="fixed"/>
                        <w:tblLook w:val="04A0" w:firstRow="1" w:lastRow="0" w:firstColumn="1" w:lastColumn="0" w:noHBand="0" w:noVBand="1"/>
                      </w:tblPr>
                      <w:tblGrid>
                        <w:gridCol w:w="851"/>
                        <w:gridCol w:w="4394"/>
                        <w:gridCol w:w="3582"/>
                      </w:tblGrid>
                      <w:tr w:rsidR="000D6FC1" w:rsidRPr="00103FAE" w14:paraId="35E1114B" w14:textId="77777777" w:rsidTr="00103FAE">
                        <w:tc>
                          <w:tcPr>
                            <w:tcW w:w="851" w:type="dxa"/>
                          </w:tcPr>
                          <w:p w14:paraId="7E7A8A11" w14:textId="2A831045" w:rsidR="000D6FC1" w:rsidRPr="00103FAE" w:rsidRDefault="000D6FC1" w:rsidP="001261B3">
                            <w:pPr>
                              <w:rPr>
                                <w:color w:val="000000" w:themeColor="text1"/>
                                <w:sz w:val="16"/>
                                <w:szCs w:val="16"/>
                              </w:rPr>
                            </w:pPr>
                            <w:r w:rsidRPr="00103FAE">
                              <w:rPr>
                                <w:color w:val="000000" w:themeColor="text1"/>
                                <w:sz w:val="16"/>
                                <w:szCs w:val="16"/>
                              </w:rPr>
                              <w:t>Topic</w:t>
                            </w:r>
                          </w:p>
                        </w:tc>
                        <w:tc>
                          <w:tcPr>
                            <w:tcW w:w="4394" w:type="dxa"/>
                          </w:tcPr>
                          <w:p w14:paraId="3E0FA10B" w14:textId="4AE8CA62" w:rsidR="000D6FC1" w:rsidRPr="00103FAE" w:rsidRDefault="00617467" w:rsidP="001261B3">
                            <w:pPr>
                              <w:rPr>
                                <w:color w:val="000000" w:themeColor="text1"/>
                                <w:sz w:val="16"/>
                                <w:szCs w:val="16"/>
                              </w:rPr>
                            </w:pPr>
                            <w:r w:rsidRPr="00C95F38">
                              <w:rPr>
                                <w:rFonts w:eastAsia="Times New Roman" w:cstheme="minorHAnsi"/>
                                <w:b/>
                                <w:bCs/>
                                <w:color w:val="BF8F00" w:themeColor="accent4" w:themeShade="BF"/>
                                <w:sz w:val="18"/>
                                <w:szCs w:val="18"/>
                                <w:lang w:eastAsia="en-GB"/>
                              </w:rPr>
                              <w:t>CHRISTIAN</w:t>
                            </w:r>
                          </w:p>
                        </w:tc>
                        <w:tc>
                          <w:tcPr>
                            <w:tcW w:w="3582" w:type="dxa"/>
                          </w:tcPr>
                          <w:p w14:paraId="764E535D" w14:textId="31FADF67" w:rsidR="000D6FC1" w:rsidRPr="00103FAE" w:rsidRDefault="00617467" w:rsidP="001261B3">
                            <w:pPr>
                              <w:rPr>
                                <w:color w:val="000000" w:themeColor="text1"/>
                                <w:sz w:val="16"/>
                                <w:szCs w:val="16"/>
                              </w:rPr>
                            </w:pPr>
                            <w:r w:rsidRPr="00C95F38">
                              <w:rPr>
                                <w:rFonts w:eastAsia="Times New Roman" w:cstheme="minorHAnsi"/>
                                <w:b/>
                                <w:bCs/>
                                <w:color w:val="7030A0"/>
                                <w:sz w:val="18"/>
                                <w:szCs w:val="18"/>
                                <w:lang w:eastAsia="en-GB"/>
                              </w:rPr>
                              <w:t>MUSLIM</w:t>
                            </w:r>
                          </w:p>
                        </w:tc>
                      </w:tr>
                      <w:tr w:rsidR="000D6FC1" w:rsidRPr="00103FAE" w14:paraId="70DB03B4" w14:textId="77777777" w:rsidTr="00103FAE">
                        <w:tc>
                          <w:tcPr>
                            <w:tcW w:w="851" w:type="dxa"/>
                          </w:tcPr>
                          <w:p w14:paraId="1661437D" w14:textId="1CAC4834" w:rsidR="000D6FC1" w:rsidRPr="00103FAE" w:rsidRDefault="000D6FC1" w:rsidP="001261B3">
                            <w:pPr>
                              <w:rPr>
                                <w:color w:val="000000" w:themeColor="text1"/>
                                <w:sz w:val="16"/>
                                <w:szCs w:val="16"/>
                              </w:rPr>
                            </w:pPr>
                            <w:r w:rsidRPr="00103FAE">
                              <w:rPr>
                                <w:color w:val="000000" w:themeColor="text1"/>
                                <w:sz w:val="16"/>
                                <w:szCs w:val="16"/>
                              </w:rPr>
                              <w:t>Adultery</w:t>
                            </w:r>
                          </w:p>
                        </w:tc>
                        <w:tc>
                          <w:tcPr>
                            <w:tcW w:w="4394" w:type="dxa"/>
                          </w:tcPr>
                          <w:p w14:paraId="030E2134" w14:textId="77777777" w:rsidR="000D6FC1" w:rsidRPr="00103FAE" w:rsidRDefault="000D6FC1" w:rsidP="001261B3">
                            <w:pPr>
                              <w:rPr>
                                <w:color w:val="000000" w:themeColor="text1"/>
                                <w:sz w:val="16"/>
                                <w:szCs w:val="16"/>
                              </w:rPr>
                            </w:pPr>
                            <w:r w:rsidRPr="00103FAE">
                              <w:rPr>
                                <w:color w:val="000000" w:themeColor="text1"/>
                                <w:sz w:val="16"/>
                                <w:szCs w:val="16"/>
                                <w:highlight w:val="yellow"/>
                              </w:rPr>
                              <w:t>‘</w:t>
                            </w:r>
                            <w:proofErr w:type="gramStart"/>
                            <w:r w:rsidRPr="00103FAE">
                              <w:rPr>
                                <w:color w:val="000000" w:themeColor="text1"/>
                                <w:sz w:val="16"/>
                                <w:szCs w:val="16"/>
                                <w:highlight w:val="yellow"/>
                              </w:rPr>
                              <w:t>whoever</w:t>
                            </w:r>
                            <w:proofErr w:type="gramEnd"/>
                            <w:r w:rsidRPr="00103FAE">
                              <w:rPr>
                                <w:color w:val="000000" w:themeColor="text1"/>
                                <w:sz w:val="16"/>
                                <w:szCs w:val="16"/>
                                <w:highlight w:val="yellow"/>
                              </w:rPr>
                              <w:t xml:space="preserve"> sins sexually sins against their own body’</w:t>
                            </w:r>
                          </w:p>
                          <w:p w14:paraId="2C66D2B3" w14:textId="3FEB8FD1" w:rsidR="000D6FC1" w:rsidRPr="00103FAE" w:rsidRDefault="000D6FC1" w:rsidP="001261B3">
                            <w:pPr>
                              <w:rPr>
                                <w:color w:val="000000" w:themeColor="text1"/>
                                <w:sz w:val="16"/>
                                <w:szCs w:val="16"/>
                              </w:rPr>
                            </w:pPr>
                            <w:r w:rsidRPr="00103FAE">
                              <w:rPr>
                                <w:color w:val="000000" w:themeColor="text1"/>
                                <w:sz w:val="16"/>
                                <w:szCs w:val="16"/>
                                <w:highlight w:val="yellow"/>
                              </w:rPr>
                              <w:t>‘</w:t>
                            </w:r>
                            <w:proofErr w:type="gramStart"/>
                            <w:r w:rsidRPr="00103FAE">
                              <w:rPr>
                                <w:color w:val="000000" w:themeColor="text1"/>
                                <w:sz w:val="16"/>
                                <w:szCs w:val="16"/>
                                <w:highlight w:val="yellow"/>
                              </w:rPr>
                              <w:t>do</w:t>
                            </w:r>
                            <w:proofErr w:type="gramEnd"/>
                            <w:r w:rsidRPr="00103FAE">
                              <w:rPr>
                                <w:color w:val="000000" w:themeColor="text1"/>
                                <w:sz w:val="16"/>
                                <w:szCs w:val="16"/>
                                <w:highlight w:val="yellow"/>
                              </w:rPr>
                              <w:t xml:space="preserve"> not commit adultery’</w:t>
                            </w:r>
                          </w:p>
                        </w:tc>
                        <w:tc>
                          <w:tcPr>
                            <w:tcW w:w="3582" w:type="dxa"/>
                          </w:tcPr>
                          <w:p w14:paraId="4F043E68" w14:textId="6CAE22AB" w:rsidR="000D6FC1" w:rsidRPr="00103FAE" w:rsidRDefault="000D6FC1" w:rsidP="001261B3">
                            <w:pPr>
                              <w:rPr>
                                <w:color w:val="000000" w:themeColor="text1"/>
                                <w:sz w:val="16"/>
                                <w:szCs w:val="16"/>
                              </w:rPr>
                            </w:pPr>
                            <w:r w:rsidRPr="00103FAE">
                              <w:rPr>
                                <w:color w:val="000000" w:themeColor="text1"/>
                                <w:sz w:val="16"/>
                                <w:szCs w:val="16"/>
                                <w:highlight w:val="yellow"/>
                              </w:rPr>
                              <w:t>‘Do not commit adultery. It is shameful and an evil way to act.’</w:t>
                            </w:r>
                            <w:r w:rsidRPr="00103FAE">
                              <w:rPr>
                                <w:color w:val="000000" w:themeColor="text1"/>
                                <w:sz w:val="16"/>
                                <w:szCs w:val="16"/>
                              </w:rPr>
                              <w:t xml:space="preserve"> (Qur’an)</w:t>
                            </w:r>
                          </w:p>
                        </w:tc>
                      </w:tr>
                      <w:tr w:rsidR="001261B3" w:rsidRPr="00103FAE" w14:paraId="4BB37B96" w14:textId="77777777" w:rsidTr="00103FAE">
                        <w:tc>
                          <w:tcPr>
                            <w:tcW w:w="851" w:type="dxa"/>
                          </w:tcPr>
                          <w:p w14:paraId="5120573F" w14:textId="242C244F" w:rsidR="001261B3" w:rsidRPr="00103FAE" w:rsidRDefault="001261B3" w:rsidP="001261B3">
                            <w:pPr>
                              <w:rPr>
                                <w:color w:val="000000" w:themeColor="text1"/>
                                <w:sz w:val="16"/>
                                <w:szCs w:val="16"/>
                              </w:rPr>
                            </w:pPr>
                            <w:r w:rsidRPr="00103FAE">
                              <w:rPr>
                                <w:color w:val="000000" w:themeColor="text1"/>
                                <w:sz w:val="16"/>
                                <w:szCs w:val="16"/>
                              </w:rPr>
                              <w:t>Sex before marriage</w:t>
                            </w:r>
                          </w:p>
                        </w:tc>
                        <w:tc>
                          <w:tcPr>
                            <w:tcW w:w="4394" w:type="dxa"/>
                          </w:tcPr>
                          <w:p w14:paraId="711B2861" w14:textId="77777777" w:rsidR="001261B3" w:rsidRPr="00103FAE" w:rsidRDefault="001261B3" w:rsidP="001261B3">
                            <w:pPr>
                              <w:rPr>
                                <w:color w:val="000000" w:themeColor="text1"/>
                                <w:sz w:val="16"/>
                                <w:szCs w:val="16"/>
                              </w:rPr>
                            </w:pPr>
                            <w:r w:rsidRPr="00103FAE">
                              <w:rPr>
                                <w:b/>
                                <w:bCs/>
                                <w:color w:val="4472C4" w:themeColor="accent1"/>
                                <w:sz w:val="16"/>
                                <w:szCs w:val="16"/>
                              </w:rPr>
                              <w:t>Liberal Christians</w:t>
                            </w:r>
                            <w:r w:rsidRPr="00103FAE">
                              <w:rPr>
                                <w:color w:val="4472C4" w:themeColor="accent1"/>
                                <w:sz w:val="16"/>
                                <w:szCs w:val="16"/>
                              </w:rPr>
                              <w:t xml:space="preserve"> </w:t>
                            </w:r>
                            <w:r w:rsidRPr="00103FAE">
                              <w:rPr>
                                <w:color w:val="000000" w:themeColor="text1"/>
                                <w:sz w:val="16"/>
                                <w:szCs w:val="16"/>
                              </w:rPr>
                              <w:t xml:space="preserve">and most </w:t>
                            </w:r>
                            <w:r w:rsidRPr="00103FAE">
                              <w:rPr>
                                <w:b/>
                                <w:bCs/>
                                <w:color w:val="4472C4" w:themeColor="accent1"/>
                                <w:sz w:val="16"/>
                                <w:szCs w:val="16"/>
                              </w:rPr>
                              <w:t>Church of England</w:t>
                            </w:r>
                            <w:r w:rsidRPr="00103FAE">
                              <w:rPr>
                                <w:color w:val="4472C4" w:themeColor="accent1"/>
                                <w:sz w:val="16"/>
                                <w:szCs w:val="16"/>
                              </w:rPr>
                              <w:t xml:space="preserve"> </w:t>
                            </w:r>
                            <w:r w:rsidRPr="00103FAE">
                              <w:rPr>
                                <w:color w:val="000000" w:themeColor="text1"/>
                                <w:sz w:val="16"/>
                                <w:szCs w:val="16"/>
                              </w:rPr>
                              <w:t>say sex before marriage in a loving relationship is okay if it leads to marriage.</w:t>
                            </w:r>
                          </w:p>
                          <w:p w14:paraId="60BFE5F3" w14:textId="74AD5B3A" w:rsidR="001261B3" w:rsidRPr="00103FAE" w:rsidRDefault="001261B3" w:rsidP="001261B3">
                            <w:pPr>
                              <w:rPr>
                                <w:color w:val="000000" w:themeColor="text1"/>
                                <w:sz w:val="16"/>
                                <w:szCs w:val="16"/>
                                <w:highlight w:val="yellow"/>
                              </w:rPr>
                            </w:pPr>
                            <w:r w:rsidRPr="00103FAE">
                              <w:rPr>
                                <w:color w:val="000000" w:themeColor="text1"/>
                                <w:sz w:val="16"/>
                                <w:szCs w:val="16"/>
                              </w:rPr>
                              <w:t xml:space="preserve">Sex before marriage is seen as </w:t>
                            </w:r>
                            <w:r w:rsidRPr="00103FAE">
                              <w:rPr>
                                <w:b/>
                                <w:bCs/>
                                <w:color w:val="000000" w:themeColor="text1"/>
                                <w:sz w:val="16"/>
                                <w:szCs w:val="16"/>
                                <w:highlight w:val="yellow"/>
                              </w:rPr>
                              <w:t>fornication</w:t>
                            </w:r>
                            <w:r w:rsidRPr="00103FAE">
                              <w:rPr>
                                <w:color w:val="000000" w:themeColor="text1"/>
                                <w:sz w:val="16"/>
                                <w:szCs w:val="16"/>
                              </w:rPr>
                              <w:t>, a sin.</w:t>
                            </w:r>
                          </w:p>
                        </w:tc>
                        <w:tc>
                          <w:tcPr>
                            <w:tcW w:w="3582" w:type="dxa"/>
                          </w:tcPr>
                          <w:p w14:paraId="3CE581DB" w14:textId="57DED9AD" w:rsidR="001261B3" w:rsidRPr="00103FAE" w:rsidRDefault="001261B3" w:rsidP="001261B3">
                            <w:pPr>
                              <w:rPr>
                                <w:color w:val="000000" w:themeColor="text1"/>
                                <w:sz w:val="16"/>
                                <w:szCs w:val="16"/>
                              </w:rPr>
                            </w:pPr>
                            <w:r w:rsidRPr="00103FAE">
                              <w:rPr>
                                <w:color w:val="000000" w:themeColor="text1"/>
                                <w:sz w:val="16"/>
                                <w:szCs w:val="16"/>
                              </w:rPr>
                              <w:t xml:space="preserve">Sex before marriage is Zina (a sexual sin). </w:t>
                            </w:r>
                            <w:r w:rsidRPr="00103FAE">
                              <w:rPr>
                                <w:color w:val="000000" w:themeColor="text1"/>
                                <w:sz w:val="16"/>
                                <w:szCs w:val="16"/>
                                <w:highlight w:val="yellow"/>
                              </w:rPr>
                              <w:t>‘The only way to protect all society is to maintain a society where only a man and his wife share the act of sex’</w:t>
                            </w:r>
                            <w:r w:rsidRPr="00103FAE">
                              <w:rPr>
                                <w:color w:val="000000" w:themeColor="text1"/>
                                <w:sz w:val="16"/>
                                <w:szCs w:val="16"/>
                              </w:rPr>
                              <w:t>.</w:t>
                            </w:r>
                          </w:p>
                        </w:tc>
                      </w:tr>
                    </w:tbl>
                    <w:p w14:paraId="3F086E43" w14:textId="77777777" w:rsidR="000D6FC1" w:rsidRPr="009C1DD2" w:rsidRDefault="000D6FC1" w:rsidP="001261B3">
                      <w:pPr>
                        <w:spacing w:after="0"/>
                        <w:rPr>
                          <w:color w:val="000000" w:themeColor="text1"/>
                          <w:sz w:val="18"/>
                          <w:szCs w:val="18"/>
                        </w:rPr>
                      </w:pPr>
                    </w:p>
                  </w:txbxContent>
                </v:textbox>
              </v:rect>
            </w:pict>
          </mc:Fallback>
        </mc:AlternateContent>
      </w:r>
      <w:r w:rsidR="00CC484E">
        <w:rPr>
          <w:u w:val="single"/>
        </w:rPr>
        <w:t xml:space="preserve">  </w:t>
      </w:r>
      <w:r w:rsidR="00872B32">
        <w:rPr>
          <w:u w:val="single"/>
        </w:rPr>
        <w:t xml:space="preserve">Theme </w:t>
      </w:r>
      <w:r w:rsidR="00C52C0D">
        <w:rPr>
          <w:u w:val="single"/>
        </w:rPr>
        <w:t>A</w:t>
      </w:r>
      <w:r w:rsidR="00C52C0D" w:rsidRPr="00220AEB">
        <w:rPr>
          <w:u w:val="single"/>
        </w:rPr>
        <w:t xml:space="preserve"> </w:t>
      </w:r>
      <w:r w:rsidR="00220AEB" w:rsidRPr="00220AEB">
        <w:rPr>
          <w:u w:val="single"/>
        </w:rPr>
        <w:t xml:space="preserve">– </w:t>
      </w:r>
      <w:r w:rsidR="00030DD2">
        <w:rPr>
          <w:u w:val="single"/>
        </w:rPr>
        <w:t>Relationships and Families</w:t>
      </w:r>
    </w:p>
    <w:p w14:paraId="508E8D7F" w14:textId="05386DE7" w:rsidR="002F4FAF" w:rsidRPr="002F4FAF" w:rsidRDefault="002F4FAF" w:rsidP="002F4FAF"/>
    <w:p w14:paraId="4078568A" w14:textId="4A0B37E3" w:rsidR="002F4FAF" w:rsidRPr="002F4FAF" w:rsidRDefault="002F4FAF" w:rsidP="002F4FAF"/>
    <w:p w14:paraId="0F38C095" w14:textId="19E75397" w:rsidR="002F4FAF" w:rsidRPr="002F4FAF" w:rsidRDefault="002F4FAF" w:rsidP="002F4FAF"/>
    <w:p w14:paraId="44220C60" w14:textId="59637337" w:rsidR="002F4FAF" w:rsidRPr="002F4FAF" w:rsidRDefault="002F4FAF" w:rsidP="002F4FAF"/>
    <w:p w14:paraId="1594EA42" w14:textId="0C61E83B" w:rsidR="002F4FAF" w:rsidRPr="002F4FAF" w:rsidRDefault="002F4FAF" w:rsidP="002F4FAF"/>
    <w:p w14:paraId="460601D4" w14:textId="75958F02" w:rsidR="002F4FAF" w:rsidRPr="002F4FAF" w:rsidRDefault="002F4FAF" w:rsidP="002F4FAF"/>
    <w:p w14:paraId="435EC5D1" w14:textId="56433375" w:rsidR="002F4FAF" w:rsidRPr="002F4FAF" w:rsidRDefault="00B043E3" w:rsidP="002F4FAF">
      <w:r>
        <w:rPr>
          <w:noProof/>
          <w:u w:val="single"/>
        </w:rPr>
        <mc:AlternateContent>
          <mc:Choice Requires="wps">
            <w:drawing>
              <wp:anchor distT="0" distB="0" distL="114300" distR="114300" simplePos="0" relativeHeight="251663360" behindDoc="0" locked="0" layoutInCell="1" allowOverlap="1" wp14:anchorId="32C3A348" wp14:editId="387249E9">
                <wp:simplePos x="0" y="0"/>
                <wp:positionH relativeFrom="column">
                  <wp:posOffset>-242047</wp:posOffset>
                </wp:positionH>
                <wp:positionV relativeFrom="paragraph">
                  <wp:posOffset>255649</wp:posOffset>
                </wp:positionV>
                <wp:extent cx="2320925" cy="1905640"/>
                <wp:effectExtent l="0" t="0" r="22225" b="18415"/>
                <wp:wrapNone/>
                <wp:docPr id="4" name="Rectangle 4"/>
                <wp:cNvGraphicFramePr/>
                <a:graphic xmlns:a="http://schemas.openxmlformats.org/drawingml/2006/main">
                  <a:graphicData uri="http://schemas.microsoft.com/office/word/2010/wordprocessingShape">
                    <wps:wsp>
                      <wps:cNvSpPr/>
                      <wps:spPr>
                        <a:xfrm>
                          <a:off x="0" y="0"/>
                          <a:ext cx="2320925" cy="1905640"/>
                        </a:xfrm>
                        <a:prstGeom prst="rect">
                          <a:avLst/>
                        </a:prstGeom>
                        <a:solidFill>
                          <a:srgbClr val="FFE29B"/>
                        </a:solidFill>
                        <a:ln>
                          <a:solidFill>
                            <a:srgbClr val="B8880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80DB4C3" w14:textId="666336CD" w:rsidR="00FE7A10" w:rsidRPr="001261B3" w:rsidRDefault="001261B3" w:rsidP="001261B3">
                            <w:pPr>
                              <w:spacing w:after="0"/>
                              <w:rPr>
                                <w:b/>
                                <w:bCs/>
                                <w:color w:val="000000" w:themeColor="text1"/>
                                <w:sz w:val="18"/>
                                <w:szCs w:val="18"/>
                                <w:u w:val="single"/>
                              </w:rPr>
                            </w:pPr>
                            <w:r w:rsidRPr="001261B3">
                              <w:rPr>
                                <w:b/>
                                <w:bCs/>
                                <w:color w:val="000000" w:themeColor="text1"/>
                                <w:sz w:val="18"/>
                                <w:szCs w:val="18"/>
                                <w:u w:val="single"/>
                              </w:rPr>
                              <w:t>Marriage and the Family</w:t>
                            </w:r>
                          </w:p>
                          <w:p w14:paraId="73877153" w14:textId="05111CD2" w:rsidR="001261B3" w:rsidRPr="002F05C1" w:rsidRDefault="001261B3" w:rsidP="001261B3">
                            <w:pPr>
                              <w:spacing w:after="0"/>
                              <w:rPr>
                                <w:color w:val="4472C4" w:themeColor="accent1"/>
                                <w:sz w:val="18"/>
                                <w:szCs w:val="18"/>
                              </w:rPr>
                            </w:pPr>
                            <w:r w:rsidRPr="001261B3">
                              <w:rPr>
                                <w:b/>
                                <w:bCs/>
                                <w:color w:val="4472C4" w:themeColor="accent1"/>
                                <w:sz w:val="18"/>
                                <w:szCs w:val="18"/>
                              </w:rPr>
                              <w:t>S</w:t>
                            </w:r>
                            <w:r w:rsidRPr="001261B3">
                              <w:rPr>
                                <w:color w:val="4472C4" w:themeColor="accent1"/>
                                <w:sz w:val="18"/>
                                <w:szCs w:val="18"/>
                              </w:rPr>
                              <w:t>ingle parent</w:t>
                            </w:r>
                            <w:r w:rsidR="002F05C1">
                              <w:rPr>
                                <w:color w:val="4472C4" w:themeColor="accent1"/>
                                <w:sz w:val="18"/>
                                <w:szCs w:val="18"/>
                              </w:rPr>
                              <w:t xml:space="preserve">, </w:t>
                            </w:r>
                            <w:r w:rsidRPr="001261B3">
                              <w:rPr>
                                <w:b/>
                                <w:bCs/>
                                <w:color w:val="4472C4" w:themeColor="accent1"/>
                                <w:sz w:val="18"/>
                                <w:szCs w:val="18"/>
                              </w:rPr>
                              <w:t>C</w:t>
                            </w:r>
                            <w:r w:rsidRPr="001261B3">
                              <w:rPr>
                                <w:color w:val="4472C4" w:themeColor="accent1"/>
                                <w:sz w:val="18"/>
                                <w:szCs w:val="18"/>
                              </w:rPr>
                              <w:t>hildless</w:t>
                            </w:r>
                            <w:r w:rsidR="002F05C1">
                              <w:rPr>
                                <w:color w:val="4472C4" w:themeColor="accent1"/>
                                <w:sz w:val="18"/>
                                <w:szCs w:val="18"/>
                              </w:rPr>
                              <w:t xml:space="preserve">, </w:t>
                            </w:r>
                            <w:proofErr w:type="gramStart"/>
                            <w:r w:rsidRPr="001261B3">
                              <w:rPr>
                                <w:b/>
                                <w:bCs/>
                                <w:color w:val="4472C4" w:themeColor="accent1"/>
                                <w:sz w:val="18"/>
                                <w:szCs w:val="18"/>
                              </w:rPr>
                              <w:t>R</w:t>
                            </w:r>
                            <w:r w:rsidRPr="001261B3">
                              <w:rPr>
                                <w:color w:val="4472C4" w:themeColor="accent1"/>
                                <w:sz w:val="18"/>
                                <w:szCs w:val="18"/>
                              </w:rPr>
                              <w:t>econstituted</w:t>
                            </w:r>
                            <w:proofErr w:type="gramEnd"/>
                            <w:r w:rsidR="002F05C1">
                              <w:rPr>
                                <w:color w:val="000000" w:themeColor="text1"/>
                                <w:sz w:val="18"/>
                                <w:szCs w:val="18"/>
                              </w:rPr>
                              <w:t xml:space="preserve"> </w:t>
                            </w:r>
                            <w:r>
                              <w:rPr>
                                <w:color w:val="000000" w:themeColor="text1"/>
                                <w:sz w:val="18"/>
                                <w:szCs w:val="18"/>
                              </w:rPr>
                              <w:t>(divorced parents remarried)</w:t>
                            </w:r>
                            <w:r w:rsidR="002F05C1">
                              <w:rPr>
                                <w:color w:val="4472C4" w:themeColor="accent1"/>
                                <w:sz w:val="18"/>
                                <w:szCs w:val="18"/>
                              </w:rPr>
                              <w:t xml:space="preserve">, </w:t>
                            </w:r>
                            <w:r w:rsidRPr="001261B3">
                              <w:rPr>
                                <w:b/>
                                <w:bCs/>
                                <w:color w:val="4472C4" w:themeColor="accent1"/>
                                <w:sz w:val="18"/>
                                <w:szCs w:val="18"/>
                              </w:rPr>
                              <w:t>E</w:t>
                            </w:r>
                            <w:r w:rsidRPr="001261B3">
                              <w:rPr>
                                <w:color w:val="4472C4" w:themeColor="accent1"/>
                                <w:sz w:val="18"/>
                                <w:szCs w:val="18"/>
                              </w:rPr>
                              <w:t>xtended</w:t>
                            </w:r>
                            <w:r w:rsidR="002F05C1">
                              <w:rPr>
                                <w:color w:val="000000" w:themeColor="text1"/>
                                <w:sz w:val="18"/>
                                <w:szCs w:val="18"/>
                              </w:rPr>
                              <w:t xml:space="preserve"> </w:t>
                            </w:r>
                            <w:r>
                              <w:rPr>
                                <w:color w:val="000000" w:themeColor="text1"/>
                                <w:sz w:val="18"/>
                                <w:szCs w:val="18"/>
                              </w:rPr>
                              <w:t>(other relatives)</w:t>
                            </w:r>
                            <w:r w:rsidR="002F05C1">
                              <w:rPr>
                                <w:color w:val="4472C4" w:themeColor="accent1"/>
                                <w:sz w:val="18"/>
                                <w:szCs w:val="18"/>
                              </w:rPr>
                              <w:t xml:space="preserve">, </w:t>
                            </w:r>
                            <w:r w:rsidRPr="001261B3">
                              <w:rPr>
                                <w:b/>
                                <w:bCs/>
                                <w:color w:val="4472C4" w:themeColor="accent1"/>
                                <w:sz w:val="18"/>
                                <w:szCs w:val="18"/>
                              </w:rPr>
                              <w:t>N</w:t>
                            </w:r>
                            <w:r w:rsidRPr="001261B3">
                              <w:rPr>
                                <w:color w:val="4472C4" w:themeColor="accent1"/>
                                <w:sz w:val="18"/>
                                <w:szCs w:val="18"/>
                              </w:rPr>
                              <w:t xml:space="preserve">uclear </w:t>
                            </w:r>
                            <w:r>
                              <w:rPr>
                                <w:color w:val="000000" w:themeColor="text1"/>
                                <w:sz w:val="18"/>
                                <w:szCs w:val="18"/>
                              </w:rPr>
                              <w:t>(2 parents and one or more children)</w:t>
                            </w:r>
                            <w:r w:rsidR="002F05C1">
                              <w:rPr>
                                <w:color w:val="4472C4" w:themeColor="accent1"/>
                                <w:sz w:val="18"/>
                                <w:szCs w:val="18"/>
                              </w:rPr>
                              <w:t xml:space="preserve">, </w:t>
                            </w:r>
                            <w:r w:rsidRPr="001261B3">
                              <w:rPr>
                                <w:b/>
                                <w:bCs/>
                                <w:color w:val="4472C4" w:themeColor="accent1"/>
                                <w:sz w:val="18"/>
                                <w:szCs w:val="18"/>
                              </w:rPr>
                              <w:t>P</w:t>
                            </w:r>
                            <w:r w:rsidRPr="001261B3">
                              <w:rPr>
                                <w:color w:val="4472C4" w:themeColor="accent1"/>
                                <w:sz w:val="18"/>
                                <w:szCs w:val="18"/>
                              </w:rPr>
                              <w:t>olygamy</w:t>
                            </w:r>
                            <w:r>
                              <w:rPr>
                                <w:color w:val="000000" w:themeColor="text1"/>
                                <w:sz w:val="18"/>
                                <w:szCs w:val="18"/>
                              </w:rPr>
                              <w:t xml:space="preserve"> (multiple </w:t>
                            </w:r>
                            <w:r w:rsidR="002F05C1">
                              <w:rPr>
                                <w:color w:val="000000" w:themeColor="text1"/>
                                <w:sz w:val="18"/>
                                <w:szCs w:val="18"/>
                              </w:rPr>
                              <w:t>wives</w:t>
                            </w:r>
                            <w:r>
                              <w:rPr>
                                <w:color w:val="000000" w:themeColor="text1"/>
                                <w:sz w:val="18"/>
                                <w:szCs w:val="18"/>
                              </w:rPr>
                              <w:t>)</w:t>
                            </w:r>
                          </w:p>
                          <w:p w14:paraId="70D50F52" w14:textId="4010CCB8" w:rsidR="00E17C5E" w:rsidRDefault="00E17C5E" w:rsidP="001261B3">
                            <w:pPr>
                              <w:spacing w:after="0"/>
                              <w:rPr>
                                <w:color w:val="000000" w:themeColor="text1"/>
                                <w:sz w:val="18"/>
                                <w:szCs w:val="18"/>
                              </w:rPr>
                            </w:pPr>
                            <w:r w:rsidRPr="00E17C5E">
                              <w:rPr>
                                <w:b/>
                                <w:bCs/>
                                <w:color w:val="000000" w:themeColor="text1"/>
                                <w:sz w:val="18"/>
                                <w:szCs w:val="18"/>
                              </w:rPr>
                              <w:t>Roles:</w:t>
                            </w:r>
                            <w:r>
                              <w:rPr>
                                <w:color w:val="000000" w:themeColor="text1"/>
                                <w:sz w:val="18"/>
                                <w:szCs w:val="18"/>
                              </w:rPr>
                              <w:t xml:space="preserve"> </w:t>
                            </w:r>
                            <w:r w:rsidR="005920FF" w:rsidRPr="005920FF">
                              <w:rPr>
                                <w:color w:val="000000" w:themeColor="text1"/>
                                <w:sz w:val="18"/>
                                <w:szCs w:val="18"/>
                              </w:rPr>
                              <w:t>who leads the upbringing of the children, who earns money for the family. Traditionally, the man went out to work</w:t>
                            </w:r>
                            <w:r w:rsidR="005920FF">
                              <w:rPr>
                                <w:color w:val="000000" w:themeColor="text1"/>
                                <w:sz w:val="18"/>
                                <w:szCs w:val="18"/>
                              </w:rPr>
                              <w:t>, but in society today these roles are changing</w:t>
                            </w:r>
                            <w:r w:rsidR="005920FF" w:rsidRPr="005920FF">
                              <w:rPr>
                                <w:color w:val="000000" w:themeColor="text1"/>
                                <w:sz w:val="18"/>
                                <w:szCs w:val="18"/>
                              </w:rPr>
                              <w:t>.</w:t>
                            </w:r>
                          </w:p>
                          <w:p w14:paraId="19933819" w14:textId="4568F36E" w:rsidR="00D4596B" w:rsidRPr="006E3BC0" w:rsidRDefault="0004187D" w:rsidP="001261B3">
                            <w:pPr>
                              <w:spacing w:after="0"/>
                              <w:rPr>
                                <w:b/>
                                <w:bCs/>
                                <w:color w:val="000000" w:themeColor="text1"/>
                                <w:sz w:val="18"/>
                                <w:szCs w:val="18"/>
                              </w:rPr>
                            </w:pPr>
                            <w:r>
                              <w:rPr>
                                <w:b/>
                                <w:bCs/>
                                <w:color w:val="000000" w:themeColor="text1"/>
                                <w:sz w:val="18"/>
                                <w:szCs w:val="18"/>
                              </w:rPr>
                              <w:t>Nature</w:t>
                            </w:r>
                            <w:r w:rsidR="009A0880">
                              <w:rPr>
                                <w:b/>
                                <w:bCs/>
                                <w:color w:val="000000" w:themeColor="text1"/>
                                <w:sz w:val="18"/>
                                <w:szCs w:val="18"/>
                              </w:rPr>
                              <w:t xml:space="preserve">: </w:t>
                            </w:r>
                            <w:r w:rsidR="00D1796A">
                              <w:rPr>
                                <w:color w:val="000000" w:themeColor="text1"/>
                                <w:sz w:val="18"/>
                                <w:szCs w:val="18"/>
                              </w:rPr>
                              <w:t xml:space="preserve">children should ‘Honour your parents’, </w:t>
                            </w:r>
                            <w:r w:rsidR="00B043E3">
                              <w:rPr>
                                <w:color w:val="000000" w:themeColor="text1"/>
                                <w:sz w:val="18"/>
                                <w:szCs w:val="18"/>
                              </w:rPr>
                              <w:t xml:space="preserve">religious duty to marry and have a family. </w:t>
                            </w:r>
                          </w:p>
                          <w:p w14:paraId="40EE3AD6" w14:textId="77777777" w:rsidR="001261B3" w:rsidRDefault="001261B3" w:rsidP="001261B3">
                            <w:pPr>
                              <w:spacing w:after="0"/>
                              <w:rPr>
                                <w:color w:val="000000" w:themeColor="text1"/>
                                <w:sz w:val="18"/>
                                <w:szCs w:val="18"/>
                                <w:u w:val="single"/>
                              </w:rPr>
                            </w:pPr>
                          </w:p>
                          <w:p w14:paraId="7089F83F" w14:textId="60A79BE8" w:rsidR="00F02640" w:rsidRDefault="00F02640" w:rsidP="001261B3">
                            <w:pPr>
                              <w:spacing w:after="0"/>
                              <w:rPr>
                                <w:sz w:val="18"/>
                                <w:szCs w:val="18"/>
                              </w:rPr>
                            </w:pPr>
                          </w:p>
                          <w:p w14:paraId="1914F3F1" w14:textId="53DF242A" w:rsidR="00F02640" w:rsidRDefault="00F02640" w:rsidP="001261B3">
                            <w:pPr>
                              <w:spacing w:after="0"/>
                              <w:rPr>
                                <w:sz w:val="18"/>
                                <w:szCs w:val="18"/>
                              </w:rPr>
                            </w:pPr>
                          </w:p>
                          <w:p w14:paraId="327B4144" w14:textId="3D8397A8" w:rsidR="00F02640" w:rsidRDefault="00F02640" w:rsidP="001261B3">
                            <w:pPr>
                              <w:spacing w:after="0"/>
                              <w:rPr>
                                <w:sz w:val="18"/>
                                <w:szCs w:val="18"/>
                              </w:rPr>
                            </w:pPr>
                          </w:p>
                          <w:p w14:paraId="7C5DEC95" w14:textId="77777777" w:rsidR="00F02640" w:rsidRPr="00F02640" w:rsidRDefault="00F02640" w:rsidP="001261B3">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3A348" id="Rectangle 4" o:spid="_x0000_s1028" style="position:absolute;margin-left:-19.05pt;margin-top:20.15pt;width:182.75pt;height:15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" fillcolor="#ffe29b" strokecolor="#b88800" strokeweight="1pt">
                <v:textbox>
                  <w:txbxContent>
                    <w:p w14:paraId="580DB4C3" w14:textId="666336CD" w:rsidR="00FE7A10" w:rsidRPr="001261B3" w:rsidRDefault="001261B3" w:rsidP="001261B3">
                      <w:pPr>
                        <w:spacing w:after="0"/>
                        <w:rPr>
                          <w:b/>
                          <w:bCs/>
                          <w:color w:val="000000" w:themeColor="text1"/>
                          <w:sz w:val="18"/>
                          <w:szCs w:val="18"/>
                          <w:u w:val="single"/>
                        </w:rPr>
                      </w:pPr>
                      <w:r w:rsidRPr="001261B3">
                        <w:rPr>
                          <w:b/>
                          <w:bCs/>
                          <w:color w:val="000000" w:themeColor="text1"/>
                          <w:sz w:val="18"/>
                          <w:szCs w:val="18"/>
                          <w:u w:val="single"/>
                        </w:rPr>
                        <w:t>Marriage and the Family</w:t>
                      </w:r>
                    </w:p>
                    <w:p w14:paraId="73877153" w14:textId="05111CD2" w:rsidR="001261B3" w:rsidRPr="002F05C1" w:rsidRDefault="001261B3" w:rsidP="001261B3">
                      <w:pPr>
                        <w:spacing w:after="0"/>
                        <w:rPr>
                          <w:color w:val="4472C4" w:themeColor="accent1"/>
                          <w:sz w:val="18"/>
                          <w:szCs w:val="18"/>
                        </w:rPr>
                      </w:pPr>
                      <w:r w:rsidRPr="001261B3">
                        <w:rPr>
                          <w:b/>
                          <w:bCs/>
                          <w:color w:val="4472C4" w:themeColor="accent1"/>
                          <w:sz w:val="18"/>
                          <w:szCs w:val="18"/>
                        </w:rPr>
                        <w:t>S</w:t>
                      </w:r>
                      <w:r w:rsidRPr="001261B3">
                        <w:rPr>
                          <w:color w:val="4472C4" w:themeColor="accent1"/>
                          <w:sz w:val="18"/>
                          <w:szCs w:val="18"/>
                        </w:rPr>
                        <w:t>ingle parent</w:t>
                      </w:r>
                      <w:r w:rsidR="002F05C1">
                        <w:rPr>
                          <w:color w:val="4472C4" w:themeColor="accent1"/>
                          <w:sz w:val="18"/>
                          <w:szCs w:val="18"/>
                        </w:rPr>
                        <w:t xml:space="preserve">, </w:t>
                      </w:r>
                      <w:r w:rsidRPr="001261B3">
                        <w:rPr>
                          <w:b/>
                          <w:bCs/>
                          <w:color w:val="4472C4" w:themeColor="accent1"/>
                          <w:sz w:val="18"/>
                          <w:szCs w:val="18"/>
                        </w:rPr>
                        <w:t>C</w:t>
                      </w:r>
                      <w:r w:rsidRPr="001261B3">
                        <w:rPr>
                          <w:color w:val="4472C4" w:themeColor="accent1"/>
                          <w:sz w:val="18"/>
                          <w:szCs w:val="18"/>
                        </w:rPr>
                        <w:t>hildless</w:t>
                      </w:r>
                      <w:r w:rsidR="002F05C1">
                        <w:rPr>
                          <w:color w:val="4472C4" w:themeColor="accent1"/>
                          <w:sz w:val="18"/>
                          <w:szCs w:val="18"/>
                        </w:rPr>
                        <w:t xml:space="preserve">, </w:t>
                      </w:r>
                      <w:proofErr w:type="gramStart"/>
                      <w:r w:rsidRPr="001261B3">
                        <w:rPr>
                          <w:b/>
                          <w:bCs/>
                          <w:color w:val="4472C4" w:themeColor="accent1"/>
                          <w:sz w:val="18"/>
                          <w:szCs w:val="18"/>
                        </w:rPr>
                        <w:t>R</w:t>
                      </w:r>
                      <w:r w:rsidRPr="001261B3">
                        <w:rPr>
                          <w:color w:val="4472C4" w:themeColor="accent1"/>
                          <w:sz w:val="18"/>
                          <w:szCs w:val="18"/>
                        </w:rPr>
                        <w:t>econstituted</w:t>
                      </w:r>
                      <w:proofErr w:type="gramEnd"/>
                      <w:r w:rsidR="002F05C1">
                        <w:rPr>
                          <w:color w:val="000000" w:themeColor="text1"/>
                          <w:sz w:val="18"/>
                          <w:szCs w:val="18"/>
                        </w:rPr>
                        <w:t xml:space="preserve"> </w:t>
                      </w:r>
                      <w:r>
                        <w:rPr>
                          <w:color w:val="000000" w:themeColor="text1"/>
                          <w:sz w:val="18"/>
                          <w:szCs w:val="18"/>
                        </w:rPr>
                        <w:t>(divorced parents remarried)</w:t>
                      </w:r>
                      <w:r w:rsidR="002F05C1">
                        <w:rPr>
                          <w:color w:val="4472C4" w:themeColor="accent1"/>
                          <w:sz w:val="18"/>
                          <w:szCs w:val="18"/>
                        </w:rPr>
                        <w:t xml:space="preserve">, </w:t>
                      </w:r>
                      <w:r w:rsidRPr="001261B3">
                        <w:rPr>
                          <w:b/>
                          <w:bCs/>
                          <w:color w:val="4472C4" w:themeColor="accent1"/>
                          <w:sz w:val="18"/>
                          <w:szCs w:val="18"/>
                        </w:rPr>
                        <w:t>E</w:t>
                      </w:r>
                      <w:r w:rsidRPr="001261B3">
                        <w:rPr>
                          <w:color w:val="4472C4" w:themeColor="accent1"/>
                          <w:sz w:val="18"/>
                          <w:szCs w:val="18"/>
                        </w:rPr>
                        <w:t>xtended</w:t>
                      </w:r>
                      <w:r w:rsidR="002F05C1">
                        <w:rPr>
                          <w:color w:val="000000" w:themeColor="text1"/>
                          <w:sz w:val="18"/>
                          <w:szCs w:val="18"/>
                        </w:rPr>
                        <w:t xml:space="preserve"> </w:t>
                      </w:r>
                      <w:r>
                        <w:rPr>
                          <w:color w:val="000000" w:themeColor="text1"/>
                          <w:sz w:val="18"/>
                          <w:szCs w:val="18"/>
                        </w:rPr>
                        <w:t>(other relatives)</w:t>
                      </w:r>
                      <w:r w:rsidR="002F05C1">
                        <w:rPr>
                          <w:color w:val="4472C4" w:themeColor="accent1"/>
                          <w:sz w:val="18"/>
                          <w:szCs w:val="18"/>
                        </w:rPr>
                        <w:t xml:space="preserve">, </w:t>
                      </w:r>
                      <w:r w:rsidRPr="001261B3">
                        <w:rPr>
                          <w:b/>
                          <w:bCs/>
                          <w:color w:val="4472C4" w:themeColor="accent1"/>
                          <w:sz w:val="18"/>
                          <w:szCs w:val="18"/>
                        </w:rPr>
                        <w:t>N</w:t>
                      </w:r>
                      <w:r w:rsidRPr="001261B3">
                        <w:rPr>
                          <w:color w:val="4472C4" w:themeColor="accent1"/>
                          <w:sz w:val="18"/>
                          <w:szCs w:val="18"/>
                        </w:rPr>
                        <w:t xml:space="preserve">uclear </w:t>
                      </w:r>
                      <w:r>
                        <w:rPr>
                          <w:color w:val="000000" w:themeColor="text1"/>
                          <w:sz w:val="18"/>
                          <w:szCs w:val="18"/>
                        </w:rPr>
                        <w:t>(2 parents and one or more children)</w:t>
                      </w:r>
                      <w:r w:rsidR="002F05C1">
                        <w:rPr>
                          <w:color w:val="4472C4" w:themeColor="accent1"/>
                          <w:sz w:val="18"/>
                          <w:szCs w:val="18"/>
                        </w:rPr>
                        <w:t xml:space="preserve">, </w:t>
                      </w:r>
                      <w:r w:rsidRPr="001261B3">
                        <w:rPr>
                          <w:b/>
                          <w:bCs/>
                          <w:color w:val="4472C4" w:themeColor="accent1"/>
                          <w:sz w:val="18"/>
                          <w:szCs w:val="18"/>
                        </w:rPr>
                        <w:t>P</w:t>
                      </w:r>
                      <w:r w:rsidRPr="001261B3">
                        <w:rPr>
                          <w:color w:val="4472C4" w:themeColor="accent1"/>
                          <w:sz w:val="18"/>
                          <w:szCs w:val="18"/>
                        </w:rPr>
                        <w:t>olygamy</w:t>
                      </w:r>
                      <w:r>
                        <w:rPr>
                          <w:color w:val="000000" w:themeColor="text1"/>
                          <w:sz w:val="18"/>
                          <w:szCs w:val="18"/>
                        </w:rPr>
                        <w:t xml:space="preserve"> (multiple </w:t>
                      </w:r>
                      <w:r w:rsidR="002F05C1">
                        <w:rPr>
                          <w:color w:val="000000" w:themeColor="text1"/>
                          <w:sz w:val="18"/>
                          <w:szCs w:val="18"/>
                        </w:rPr>
                        <w:t>wives</w:t>
                      </w:r>
                      <w:r>
                        <w:rPr>
                          <w:color w:val="000000" w:themeColor="text1"/>
                          <w:sz w:val="18"/>
                          <w:szCs w:val="18"/>
                        </w:rPr>
                        <w:t>)</w:t>
                      </w:r>
                    </w:p>
                    <w:p w14:paraId="70D50F52" w14:textId="4010CCB8" w:rsidR="00E17C5E" w:rsidRDefault="00E17C5E" w:rsidP="001261B3">
                      <w:pPr>
                        <w:spacing w:after="0"/>
                        <w:rPr>
                          <w:color w:val="000000" w:themeColor="text1"/>
                          <w:sz w:val="18"/>
                          <w:szCs w:val="18"/>
                        </w:rPr>
                      </w:pPr>
                      <w:r w:rsidRPr="00E17C5E">
                        <w:rPr>
                          <w:b/>
                          <w:bCs/>
                          <w:color w:val="000000" w:themeColor="text1"/>
                          <w:sz w:val="18"/>
                          <w:szCs w:val="18"/>
                        </w:rPr>
                        <w:t>Roles:</w:t>
                      </w:r>
                      <w:r>
                        <w:rPr>
                          <w:color w:val="000000" w:themeColor="text1"/>
                          <w:sz w:val="18"/>
                          <w:szCs w:val="18"/>
                        </w:rPr>
                        <w:t xml:space="preserve"> </w:t>
                      </w:r>
                      <w:r w:rsidR="005920FF" w:rsidRPr="005920FF">
                        <w:rPr>
                          <w:color w:val="000000" w:themeColor="text1"/>
                          <w:sz w:val="18"/>
                          <w:szCs w:val="18"/>
                        </w:rPr>
                        <w:t>who leads the upbringing of the children, who earns money for the family. Traditionally, the man went out to work</w:t>
                      </w:r>
                      <w:r w:rsidR="005920FF">
                        <w:rPr>
                          <w:color w:val="000000" w:themeColor="text1"/>
                          <w:sz w:val="18"/>
                          <w:szCs w:val="18"/>
                        </w:rPr>
                        <w:t>, but in society today these roles are changing</w:t>
                      </w:r>
                      <w:r w:rsidR="005920FF" w:rsidRPr="005920FF">
                        <w:rPr>
                          <w:color w:val="000000" w:themeColor="text1"/>
                          <w:sz w:val="18"/>
                          <w:szCs w:val="18"/>
                        </w:rPr>
                        <w:t>.</w:t>
                      </w:r>
                    </w:p>
                    <w:p w14:paraId="19933819" w14:textId="4568F36E" w:rsidR="00D4596B" w:rsidRPr="006E3BC0" w:rsidRDefault="0004187D" w:rsidP="001261B3">
                      <w:pPr>
                        <w:spacing w:after="0"/>
                        <w:rPr>
                          <w:b/>
                          <w:bCs/>
                          <w:color w:val="000000" w:themeColor="text1"/>
                          <w:sz w:val="18"/>
                          <w:szCs w:val="18"/>
                        </w:rPr>
                      </w:pPr>
                      <w:r>
                        <w:rPr>
                          <w:b/>
                          <w:bCs/>
                          <w:color w:val="000000" w:themeColor="text1"/>
                          <w:sz w:val="18"/>
                          <w:szCs w:val="18"/>
                        </w:rPr>
                        <w:t>Nature</w:t>
                      </w:r>
                      <w:r w:rsidR="009A0880">
                        <w:rPr>
                          <w:b/>
                          <w:bCs/>
                          <w:color w:val="000000" w:themeColor="text1"/>
                          <w:sz w:val="18"/>
                          <w:szCs w:val="18"/>
                        </w:rPr>
                        <w:t xml:space="preserve">: </w:t>
                      </w:r>
                      <w:r w:rsidR="00D1796A">
                        <w:rPr>
                          <w:color w:val="000000" w:themeColor="text1"/>
                          <w:sz w:val="18"/>
                          <w:szCs w:val="18"/>
                        </w:rPr>
                        <w:t xml:space="preserve">children should ‘Honour your parents’, </w:t>
                      </w:r>
                      <w:r w:rsidR="00B043E3">
                        <w:rPr>
                          <w:color w:val="000000" w:themeColor="text1"/>
                          <w:sz w:val="18"/>
                          <w:szCs w:val="18"/>
                        </w:rPr>
                        <w:t xml:space="preserve">religious duty to marry and have a family. </w:t>
                      </w:r>
                    </w:p>
                    <w:p w14:paraId="40EE3AD6" w14:textId="77777777" w:rsidR="001261B3" w:rsidRDefault="001261B3" w:rsidP="001261B3">
                      <w:pPr>
                        <w:spacing w:after="0"/>
                        <w:rPr>
                          <w:color w:val="000000" w:themeColor="text1"/>
                          <w:sz w:val="18"/>
                          <w:szCs w:val="18"/>
                          <w:u w:val="single"/>
                        </w:rPr>
                      </w:pPr>
                    </w:p>
                    <w:p w14:paraId="7089F83F" w14:textId="60A79BE8" w:rsidR="00F02640" w:rsidRDefault="00F02640" w:rsidP="001261B3">
                      <w:pPr>
                        <w:spacing w:after="0"/>
                        <w:rPr>
                          <w:sz w:val="18"/>
                          <w:szCs w:val="18"/>
                        </w:rPr>
                      </w:pPr>
                    </w:p>
                    <w:p w14:paraId="1914F3F1" w14:textId="53DF242A" w:rsidR="00F02640" w:rsidRDefault="00F02640" w:rsidP="001261B3">
                      <w:pPr>
                        <w:spacing w:after="0"/>
                        <w:rPr>
                          <w:sz w:val="18"/>
                          <w:szCs w:val="18"/>
                        </w:rPr>
                      </w:pPr>
                    </w:p>
                    <w:p w14:paraId="327B4144" w14:textId="3D8397A8" w:rsidR="00F02640" w:rsidRDefault="00F02640" w:rsidP="001261B3">
                      <w:pPr>
                        <w:spacing w:after="0"/>
                        <w:rPr>
                          <w:sz w:val="18"/>
                          <w:szCs w:val="18"/>
                        </w:rPr>
                      </w:pPr>
                    </w:p>
                    <w:p w14:paraId="7C5DEC95" w14:textId="77777777" w:rsidR="00F02640" w:rsidRPr="00F02640" w:rsidRDefault="00F02640" w:rsidP="001261B3">
                      <w:pPr>
                        <w:spacing w:after="0"/>
                        <w:rPr>
                          <w:color w:val="000000" w:themeColor="text1"/>
                          <w:sz w:val="18"/>
                          <w:szCs w:val="18"/>
                        </w:rPr>
                      </w:pPr>
                    </w:p>
                  </w:txbxContent>
                </v:textbox>
              </v:rect>
            </w:pict>
          </mc:Fallback>
        </mc:AlternateContent>
      </w:r>
      <w:r w:rsidR="00D16398">
        <w:rPr>
          <w:noProof/>
          <w:u w:val="single"/>
        </w:rPr>
        <mc:AlternateContent>
          <mc:Choice Requires="wps">
            <w:drawing>
              <wp:anchor distT="0" distB="0" distL="114300" distR="114300" simplePos="0" relativeHeight="251696128" behindDoc="0" locked="0" layoutInCell="1" allowOverlap="1" wp14:anchorId="69477976" wp14:editId="550D5F5F">
                <wp:simplePos x="0" y="0"/>
                <wp:positionH relativeFrom="column">
                  <wp:posOffset>2024743</wp:posOffset>
                </wp:positionH>
                <wp:positionV relativeFrom="paragraph">
                  <wp:posOffset>255649</wp:posOffset>
                </wp:positionV>
                <wp:extent cx="4538158" cy="1812290"/>
                <wp:effectExtent l="0" t="0" r="15240" b="16510"/>
                <wp:wrapNone/>
                <wp:docPr id="15" name="Rectangle 15"/>
                <wp:cNvGraphicFramePr/>
                <a:graphic xmlns:a="http://schemas.openxmlformats.org/drawingml/2006/main">
                  <a:graphicData uri="http://schemas.microsoft.com/office/word/2010/wordprocessingShape">
                    <wps:wsp>
                      <wps:cNvSpPr/>
                      <wps:spPr>
                        <a:xfrm>
                          <a:off x="0" y="0"/>
                          <a:ext cx="4538158" cy="1812290"/>
                        </a:xfrm>
                        <a:prstGeom prst="rect">
                          <a:avLst/>
                        </a:prstGeom>
                        <a:solidFill>
                          <a:srgbClr val="FFE29B"/>
                        </a:solidFill>
                        <a:ln>
                          <a:solidFill>
                            <a:srgbClr val="B8880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F5561D9" w14:textId="2B15E175" w:rsidR="00684E9B" w:rsidRDefault="001261B3" w:rsidP="00103FAE">
                            <w:pPr>
                              <w:spacing w:after="0"/>
                              <w:rPr>
                                <w:b/>
                                <w:bCs/>
                                <w:color w:val="000000" w:themeColor="text1"/>
                                <w:sz w:val="18"/>
                                <w:szCs w:val="18"/>
                                <w:u w:val="single"/>
                              </w:rPr>
                            </w:pPr>
                            <w:r w:rsidRPr="001261B3">
                              <w:rPr>
                                <w:b/>
                                <w:bCs/>
                                <w:color w:val="000000" w:themeColor="text1"/>
                                <w:sz w:val="18"/>
                                <w:szCs w:val="18"/>
                                <w:u w:val="single"/>
                              </w:rPr>
                              <w:t>Marriage ceremonies</w:t>
                            </w:r>
                          </w:p>
                          <w:p w14:paraId="0177184E" w14:textId="47B10B83" w:rsidR="00103FAE" w:rsidRPr="001261B3" w:rsidRDefault="00103FAE" w:rsidP="00103FAE">
                            <w:pPr>
                              <w:spacing w:after="0"/>
                              <w:rPr>
                                <w:b/>
                                <w:bCs/>
                                <w:color w:val="000000" w:themeColor="text1"/>
                                <w:sz w:val="18"/>
                                <w:szCs w:val="18"/>
                                <w:u w:val="single"/>
                              </w:rPr>
                            </w:pPr>
                            <w:r>
                              <w:rPr>
                                <w:b/>
                                <w:bCs/>
                                <w:color w:val="000000" w:themeColor="text1"/>
                                <w:sz w:val="18"/>
                                <w:szCs w:val="18"/>
                                <w:u w:val="single"/>
                              </w:rPr>
                              <w:t>Christian</w:t>
                            </w:r>
                          </w:p>
                          <w:p w14:paraId="63E97A9E" w14:textId="5434EDFD" w:rsidR="00B51B58" w:rsidRDefault="00103FAE" w:rsidP="00103FAE">
                            <w:pPr>
                              <w:spacing w:after="0"/>
                              <w:rPr>
                                <w:color w:val="000000" w:themeColor="text1"/>
                                <w:sz w:val="18"/>
                                <w:szCs w:val="18"/>
                              </w:rPr>
                            </w:pPr>
                            <w:r w:rsidRPr="00103FAE">
                              <w:rPr>
                                <w:color w:val="000000" w:themeColor="text1"/>
                                <w:sz w:val="18"/>
                                <w:szCs w:val="18"/>
                              </w:rPr>
                              <w:t>In the Roman Catholic ceremony, marriage takes place as part of the Mass</w:t>
                            </w:r>
                            <w:r>
                              <w:rPr>
                                <w:color w:val="000000" w:themeColor="text1"/>
                                <w:sz w:val="18"/>
                                <w:szCs w:val="18"/>
                              </w:rPr>
                              <w:t>: it is a sacrament.</w:t>
                            </w:r>
                          </w:p>
                          <w:p w14:paraId="03CFB8D1" w14:textId="00210A90" w:rsidR="00103FAE" w:rsidRPr="00103FAE" w:rsidRDefault="00103FAE" w:rsidP="00103FAE">
                            <w:pPr>
                              <w:pStyle w:val="ListParagraph"/>
                              <w:numPr>
                                <w:ilvl w:val="0"/>
                                <w:numId w:val="31"/>
                              </w:numPr>
                              <w:spacing w:after="0"/>
                              <w:rPr>
                                <w:color w:val="000000" w:themeColor="text1"/>
                                <w:sz w:val="18"/>
                                <w:szCs w:val="18"/>
                              </w:rPr>
                            </w:pPr>
                            <w:r>
                              <w:rPr>
                                <w:color w:val="000000" w:themeColor="text1"/>
                                <w:sz w:val="18"/>
                                <w:szCs w:val="18"/>
                              </w:rPr>
                              <w:t>P</w:t>
                            </w:r>
                            <w:r w:rsidRPr="00103FAE">
                              <w:rPr>
                                <w:color w:val="000000" w:themeColor="text1"/>
                                <w:sz w:val="18"/>
                                <w:szCs w:val="18"/>
                              </w:rPr>
                              <w:t>riest read</w:t>
                            </w:r>
                            <w:r>
                              <w:rPr>
                                <w:color w:val="000000" w:themeColor="text1"/>
                                <w:sz w:val="18"/>
                                <w:szCs w:val="18"/>
                              </w:rPr>
                              <w:t>s</w:t>
                            </w:r>
                            <w:r w:rsidRPr="00103FAE">
                              <w:rPr>
                                <w:color w:val="000000" w:themeColor="text1"/>
                                <w:sz w:val="18"/>
                                <w:szCs w:val="18"/>
                              </w:rPr>
                              <w:t xml:space="preserve"> a </w:t>
                            </w:r>
                            <w:r w:rsidRPr="00103FAE">
                              <w:rPr>
                                <w:b/>
                                <w:bCs/>
                                <w:color w:val="000000" w:themeColor="text1"/>
                                <w:sz w:val="18"/>
                                <w:szCs w:val="18"/>
                              </w:rPr>
                              <w:t>homily</w:t>
                            </w:r>
                            <w:r w:rsidRPr="00103FAE">
                              <w:rPr>
                                <w:color w:val="000000" w:themeColor="text1"/>
                                <w:sz w:val="18"/>
                                <w:szCs w:val="18"/>
                              </w:rPr>
                              <w:t xml:space="preserve"> (a moralising lecture) about what Christian marriage is. </w:t>
                            </w:r>
                          </w:p>
                          <w:p w14:paraId="52F1E5B8" w14:textId="7D27B76D" w:rsidR="00103FAE" w:rsidRPr="00103FAE" w:rsidRDefault="00103FAE" w:rsidP="00103FAE">
                            <w:pPr>
                              <w:pStyle w:val="ListParagraph"/>
                              <w:numPr>
                                <w:ilvl w:val="0"/>
                                <w:numId w:val="31"/>
                              </w:numPr>
                              <w:spacing w:after="0"/>
                              <w:rPr>
                                <w:color w:val="000000" w:themeColor="text1"/>
                                <w:sz w:val="18"/>
                                <w:szCs w:val="18"/>
                              </w:rPr>
                            </w:pPr>
                            <w:r w:rsidRPr="00103FAE">
                              <w:rPr>
                                <w:color w:val="000000" w:themeColor="text1"/>
                                <w:sz w:val="18"/>
                                <w:szCs w:val="18"/>
                              </w:rPr>
                              <w:t xml:space="preserve">He asks three set questions </w:t>
                            </w:r>
                            <w:r w:rsidRPr="00103FAE">
                              <w:rPr>
                                <w:color w:val="000000" w:themeColor="text1"/>
                                <w:sz w:val="18"/>
                                <w:szCs w:val="18"/>
                              </w:rPr>
                              <w:sym w:font="Wingdings" w:char="F0E0"/>
                            </w:r>
                            <w:r>
                              <w:rPr>
                                <w:color w:val="000000" w:themeColor="text1"/>
                                <w:sz w:val="18"/>
                                <w:szCs w:val="18"/>
                              </w:rPr>
                              <w:t xml:space="preserve"> so they </w:t>
                            </w:r>
                            <w:r w:rsidRPr="00103FAE">
                              <w:rPr>
                                <w:color w:val="000000" w:themeColor="text1"/>
                                <w:sz w:val="18"/>
                                <w:szCs w:val="18"/>
                              </w:rPr>
                              <w:t>understand the responsibilities of the marriage.</w:t>
                            </w:r>
                          </w:p>
                          <w:p w14:paraId="25069BBD" w14:textId="3E3735B0" w:rsidR="00103FAE" w:rsidRPr="00103FAE" w:rsidRDefault="00103FAE" w:rsidP="00103FAE">
                            <w:pPr>
                              <w:pStyle w:val="ListParagraph"/>
                              <w:numPr>
                                <w:ilvl w:val="0"/>
                                <w:numId w:val="31"/>
                              </w:numPr>
                              <w:spacing w:after="0"/>
                              <w:rPr>
                                <w:color w:val="000000" w:themeColor="text1"/>
                                <w:sz w:val="18"/>
                                <w:szCs w:val="18"/>
                              </w:rPr>
                            </w:pPr>
                            <w:r w:rsidRPr="00103FAE">
                              <w:rPr>
                                <w:color w:val="000000" w:themeColor="text1"/>
                                <w:sz w:val="18"/>
                                <w:szCs w:val="18"/>
                              </w:rPr>
                              <w:t xml:space="preserve">The couple make vows to each other, </w:t>
                            </w:r>
                            <w:proofErr w:type="gramStart"/>
                            <w:r w:rsidRPr="00103FAE">
                              <w:rPr>
                                <w:color w:val="000000" w:themeColor="text1"/>
                                <w:sz w:val="18"/>
                                <w:szCs w:val="18"/>
                              </w:rPr>
                              <w:t>e.g.</w:t>
                            </w:r>
                            <w:proofErr w:type="gramEnd"/>
                            <w:r w:rsidRPr="00103FAE">
                              <w:rPr>
                                <w:color w:val="000000" w:themeColor="text1"/>
                                <w:sz w:val="18"/>
                                <w:szCs w:val="18"/>
                              </w:rPr>
                              <w:t xml:space="preserve"> </w:t>
                            </w:r>
                            <w:r w:rsidRPr="00103FAE">
                              <w:rPr>
                                <w:color w:val="000000" w:themeColor="text1"/>
                                <w:sz w:val="18"/>
                                <w:szCs w:val="18"/>
                                <w:highlight w:val="yellow"/>
                              </w:rPr>
                              <w:t>“to love and to cherish.”</w:t>
                            </w:r>
                            <w:r w:rsidRPr="00103FAE">
                              <w:rPr>
                                <w:color w:val="000000" w:themeColor="text1"/>
                                <w:sz w:val="18"/>
                                <w:szCs w:val="18"/>
                              </w:rPr>
                              <w:t xml:space="preserve"> </w:t>
                            </w:r>
                          </w:p>
                          <w:p w14:paraId="0991579D" w14:textId="31BA91E4" w:rsidR="00103FAE" w:rsidRPr="00103FAE" w:rsidRDefault="00103FAE" w:rsidP="00103FAE">
                            <w:pPr>
                              <w:pStyle w:val="ListParagraph"/>
                              <w:numPr>
                                <w:ilvl w:val="0"/>
                                <w:numId w:val="31"/>
                              </w:numPr>
                              <w:spacing w:after="0"/>
                              <w:rPr>
                                <w:color w:val="000000" w:themeColor="text1"/>
                                <w:sz w:val="18"/>
                                <w:szCs w:val="18"/>
                              </w:rPr>
                            </w:pPr>
                            <w:r>
                              <w:rPr>
                                <w:color w:val="000000" w:themeColor="text1"/>
                                <w:sz w:val="18"/>
                                <w:szCs w:val="18"/>
                              </w:rPr>
                              <w:t>T</w:t>
                            </w:r>
                            <w:r w:rsidRPr="00103FAE">
                              <w:rPr>
                                <w:color w:val="000000" w:themeColor="text1"/>
                                <w:sz w:val="18"/>
                                <w:szCs w:val="18"/>
                              </w:rPr>
                              <w:t xml:space="preserve">hey have agreed before God and </w:t>
                            </w:r>
                            <w:r>
                              <w:rPr>
                                <w:color w:val="000000" w:themeColor="text1"/>
                                <w:sz w:val="18"/>
                                <w:szCs w:val="18"/>
                              </w:rPr>
                              <w:t xml:space="preserve">priest </w:t>
                            </w:r>
                            <w:r w:rsidRPr="00103FAE">
                              <w:rPr>
                                <w:color w:val="000000" w:themeColor="text1"/>
                                <w:sz w:val="18"/>
                                <w:szCs w:val="18"/>
                              </w:rPr>
                              <w:t xml:space="preserve">accepts their decision. </w:t>
                            </w:r>
                            <w:r w:rsidRPr="00103FAE">
                              <w:rPr>
                                <w:color w:val="000000" w:themeColor="text1"/>
                                <w:sz w:val="18"/>
                                <w:szCs w:val="18"/>
                                <w:highlight w:val="yellow"/>
                              </w:rPr>
                              <w:t>“What God has joined together, let no man put asunder”.</w:t>
                            </w:r>
                          </w:p>
                          <w:p w14:paraId="0FFBE2C0" w14:textId="6BF70FAB" w:rsidR="00103FAE" w:rsidRPr="00103FAE" w:rsidRDefault="00103FAE" w:rsidP="00103FAE">
                            <w:pPr>
                              <w:pStyle w:val="ListParagraph"/>
                              <w:numPr>
                                <w:ilvl w:val="0"/>
                                <w:numId w:val="31"/>
                              </w:numPr>
                              <w:spacing w:after="0"/>
                              <w:rPr>
                                <w:color w:val="000000" w:themeColor="text1"/>
                                <w:sz w:val="18"/>
                                <w:szCs w:val="18"/>
                              </w:rPr>
                            </w:pPr>
                            <w:r w:rsidRPr="00103FAE">
                              <w:rPr>
                                <w:color w:val="000000" w:themeColor="text1"/>
                                <w:sz w:val="18"/>
                                <w:szCs w:val="18"/>
                              </w:rPr>
                              <w:t>The rings are blessed</w:t>
                            </w:r>
                            <w:r>
                              <w:rPr>
                                <w:color w:val="000000" w:themeColor="text1"/>
                                <w:sz w:val="18"/>
                                <w:szCs w:val="18"/>
                              </w:rPr>
                              <w:t xml:space="preserve">, </w:t>
                            </w:r>
                            <w:r w:rsidRPr="00103FAE">
                              <w:rPr>
                                <w:color w:val="000000" w:themeColor="text1"/>
                                <w:sz w:val="18"/>
                                <w:szCs w:val="18"/>
                              </w:rPr>
                              <w:t>exchanged</w:t>
                            </w:r>
                            <w:r>
                              <w:rPr>
                                <w:color w:val="000000" w:themeColor="text1"/>
                                <w:sz w:val="18"/>
                                <w:szCs w:val="18"/>
                              </w:rPr>
                              <w:t xml:space="preserve"> and t</w:t>
                            </w:r>
                            <w:r w:rsidRPr="00103FAE">
                              <w:rPr>
                                <w:color w:val="000000" w:themeColor="text1"/>
                                <w:sz w:val="18"/>
                                <w:szCs w:val="18"/>
                              </w:rPr>
                              <w:t>he priest blesses the marriage</w:t>
                            </w:r>
                            <w:r>
                              <w:rPr>
                                <w:color w:val="000000" w:themeColor="text1"/>
                                <w:sz w:val="18"/>
                                <w:szCs w:val="18"/>
                              </w:rPr>
                              <w:t>.</w:t>
                            </w:r>
                          </w:p>
                          <w:p w14:paraId="0D9AE957" w14:textId="5FEC1A47" w:rsidR="00103FAE" w:rsidRPr="00103FAE" w:rsidRDefault="00103FAE" w:rsidP="00103FAE">
                            <w:pPr>
                              <w:pStyle w:val="ListParagraph"/>
                              <w:numPr>
                                <w:ilvl w:val="0"/>
                                <w:numId w:val="31"/>
                              </w:numPr>
                              <w:spacing w:after="0"/>
                              <w:rPr>
                                <w:color w:val="000000" w:themeColor="text1"/>
                                <w:sz w:val="18"/>
                                <w:szCs w:val="18"/>
                              </w:rPr>
                            </w:pPr>
                            <w:r w:rsidRPr="00103FAE">
                              <w:rPr>
                                <w:color w:val="000000" w:themeColor="text1"/>
                                <w:sz w:val="18"/>
                                <w:szCs w:val="18"/>
                              </w:rPr>
                              <w:t xml:space="preserve">The couple sign the marriage register. </w:t>
                            </w:r>
                            <w:r w:rsidRPr="00103FAE">
                              <w:rPr>
                                <w:color w:val="000000" w:themeColor="text1"/>
                                <w:sz w:val="18"/>
                                <w:szCs w:val="18"/>
                                <w:highlight w:val="yellow"/>
                              </w:rPr>
                              <w:t>‘</w:t>
                            </w:r>
                            <w:proofErr w:type="gramStart"/>
                            <w:r w:rsidRPr="00103FAE">
                              <w:rPr>
                                <w:color w:val="000000" w:themeColor="text1"/>
                                <w:sz w:val="18"/>
                                <w:szCs w:val="18"/>
                                <w:highlight w:val="yellow"/>
                              </w:rPr>
                              <w:t>man</w:t>
                            </w:r>
                            <w:proofErr w:type="gramEnd"/>
                            <w:r w:rsidRPr="00103FAE">
                              <w:rPr>
                                <w:color w:val="000000" w:themeColor="text1"/>
                                <w:sz w:val="18"/>
                                <w:szCs w:val="18"/>
                                <w:highlight w:val="yellow"/>
                              </w:rPr>
                              <w:t xml:space="preserve"> and woman become one flesh’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77976" id="Rectangle 15" o:spid="_x0000_s1029" style="position:absolute;margin-left:159.45pt;margin-top:20.15pt;width:357.35pt;height:14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" fillcolor="#ffe29b" strokecolor="#b88800" strokeweight="1pt">
                <v:textbox>
                  <w:txbxContent>
                    <w:p w14:paraId="2F5561D9" w14:textId="2B15E175" w:rsidR="00684E9B" w:rsidRDefault="001261B3" w:rsidP="00103FAE">
                      <w:pPr>
                        <w:spacing w:after="0"/>
                        <w:rPr>
                          <w:b/>
                          <w:bCs/>
                          <w:color w:val="000000" w:themeColor="text1"/>
                          <w:sz w:val="18"/>
                          <w:szCs w:val="18"/>
                          <w:u w:val="single"/>
                        </w:rPr>
                      </w:pPr>
                      <w:r w:rsidRPr="001261B3">
                        <w:rPr>
                          <w:b/>
                          <w:bCs/>
                          <w:color w:val="000000" w:themeColor="text1"/>
                          <w:sz w:val="18"/>
                          <w:szCs w:val="18"/>
                          <w:u w:val="single"/>
                        </w:rPr>
                        <w:t>Marriage ceremonies</w:t>
                      </w:r>
                    </w:p>
                    <w:p w14:paraId="0177184E" w14:textId="47B10B83" w:rsidR="00103FAE" w:rsidRPr="001261B3" w:rsidRDefault="00103FAE" w:rsidP="00103FAE">
                      <w:pPr>
                        <w:spacing w:after="0"/>
                        <w:rPr>
                          <w:b/>
                          <w:bCs/>
                          <w:color w:val="000000" w:themeColor="text1"/>
                          <w:sz w:val="18"/>
                          <w:szCs w:val="18"/>
                          <w:u w:val="single"/>
                        </w:rPr>
                      </w:pPr>
                      <w:r>
                        <w:rPr>
                          <w:b/>
                          <w:bCs/>
                          <w:color w:val="000000" w:themeColor="text1"/>
                          <w:sz w:val="18"/>
                          <w:szCs w:val="18"/>
                          <w:u w:val="single"/>
                        </w:rPr>
                        <w:t>Christian</w:t>
                      </w:r>
                    </w:p>
                    <w:p w14:paraId="63E97A9E" w14:textId="5434EDFD" w:rsidR="00B51B58" w:rsidRDefault="00103FAE" w:rsidP="00103FAE">
                      <w:pPr>
                        <w:spacing w:after="0"/>
                        <w:rPr>
                          <w:color w:val="000000" w:themeColor="text1"/>
                          <w:sz w:val="18"/>
                          <w:szCs w:val="18"/>
                        </w:rPr>
                      </w:pPr>
                      <w:r w:rsidRPr="00103FAE">
                        <w:rPr>
                          <w:color w:val="000000" w:themeColor="text1"/>
                          <w:sz w:val="18"/>
                          <w:szCs w:val="18"/>
                        </w:rPr>
                        <w:t>In the Roman Catholic ceremony, marriage takes place as part of the Mass</w:t>
                      </w:r>
                      <w:r>
                        <w:rPr>
                          <w:color w:val="000000" w:themeColor="text1"/>
                          <w:sz w:val="18"/>
                          <w:szCs w:val="18"/>
                        </w:rPr>
                        <w:t>: it is a sacrament.</w:t>
                      </w:r>
                    </w:p>
                    <w:p w14:paraId="03CFB8D1" w14:textId="00210A90" w:rsidR="00103FAE" w:rsidRPr="00103FAE" w:rsidRDefault="00103FAE" w:rsidP="00103FAE">
                      <w:pPr>
                        <w:pStyle w:val="ListParagraph"/>
                        <w:numPr>
                          <w:ilvl w:val="0"/>
                          <w:numId w:val="31"/>
                        </w:numPr>
                        <w:spacing w:after="0"/>
                        <w:rPr>
                          <w:color w:val="000000" w:themeColor="text1"/>
                          <w:sz w:val="18"/>
                          <w:szCs w:val="18"/>
                        </w:rPr>
                      </w:pPr>
                      <w:r>
                        <w:rPr>
                          <w:color w:val="000000" w:themeColor="text1"/>
                          <w:sz w:val="18"/>
                          <w:szCs w:val="18"/>
                        </w:rPr>
                        <w:t>P</w:t>
                      </w:r>
                      <w:r w:rsidRPr="00103FAE">
                        <w:rPr>
                          <w:color w:val="000000" w:themeColor="text1"/>
                          <w:sz w:val="18"/>
                          <w:szCs w:val="18"/>
                        </w:rPr>
                        <w:t>riest read</w:t>
                      </w:r>
                      <w:r>
                        <w:rPr>
                          <w:color w:val="000000" w:themeColor="text1"/>
                          <w:sz w:val="18"/>
                          <w:szCs w:val="18"/>
                        </w:rPr>
                        <w:t>s</w:t>
                      </w:r>
                      <w:r w:rsidRPr="00103FAE">
                        <w:rPr>
                          <w:color w:val="000000" w:themeColor="text1"/>
                          <w:sz w:val="18"/>
                          <w:szCs w:val="18"/>
                        </w:rPr>
                        <w:t xml:space="preserve"> a </w:t>
                      </w:r>
                      <w:r w:rsidRPr="00103FAE">
                        <w:rPr>
                          <w:b/>
                          <w:bCs/>
                          <w:color w:val="000000" w:themeColor="text1"/>
                          <w:sz w:val="18"/>
                          <w:szCs w:val="18"/>
                        </w:rPr>
                        <w:t>homily</w:t>
                      </w:r>
                      <w:r w:rsidRPr="00103FAE">
                        <w:rPr>
                          <w:color w:val="000000" w:themeColor="text1"/>
                          <w:sz w:val="18"/>
                          <w:szCs w:val="18"/>
                        </w:rPr>
                        <w:t xml:space="preserve"> (a moralising lecture) about what Christian marriage is. </w:t>
                      </w:r>
                    </w:p>
                    <w:p w14:paraId="52F1E5B8" w14:textId="7D27B76D" w:rsidR="00103FAE" w:rsidRPr="00103FAE" w:rsidRDefault="00103FAE" w:rsidP="00103FAE">
                      <w:pPr>
                        <w:pStyle w:val="ListParagraph"/>
                        <w:numPr>
                          <w:ilvl w:val="0"/>
                          <w:numId w:val="31"/>
                        </w:numPr>
                        <w:spacing w:after="0"/>
                        <w:rPr>
                          <w:color w:val="000000" w:themeColor="text1"/>
                          <w:sz w:val="18"/>
                          <w:szCs w:val="18"/>
                        </w:rPr>
                      </w:pPr>
                      <w:r w:rsidRPr="00103FAE">
                        <w:rPr>
                          <w:color w:val="000000" w:themeColor="text1"/>
                          <w:sz w:val="18"/>
                          <w:szCs w:val="18"/>
                        </w:rPr>
                        <w:t xml:space="preserve">He asks three set questions </w:t>
                      </w:r>
                      <w:r w:rsidRPr="00103FAE">
                        <w:rPr>
                          <w:color w:val="000000" w:themeColor="text1"/>
                          <w:sz w:val="18"/>
                          <w:szCs w:val="18"/>
                        </w:rPr>
                        <w:sym w:font="Wingdings" w:char="F0E0"/>
                      </w:r>
                      <w:r>
                        <w:rPr>
                          <w:color w:val="000000" w:themeColor="text1"/>
                          <w:sz w:val="18"/>
                          <w:szCs w:val="18"/>
                        </w:rPr>
                        <w:t xml:space="preserve"> so they </w:t>
                      </w:r>
                      <w:r w:rsidRPr="00103FAE">
                        <w:rPr>
                          <w:color w:val="000000" w:themeColor="text1"/>
                          <w:sz w:val="18"/>
                          <w:szCs w:val="18"/>
                        </w:rPr>
                        <w:t>understand the responsibilities of the marriage.</w:t>
                      </w:r>
                    </w:p>
                    <w:p w14:paraId="25069BBD" w14:textId="3E3735B0" w:rsidR="00103FAE" w:rsidRPr="00103FAE" w:rsidRDefault="00103FAE" w:rsidP="00103FAE">
                      <w:pPr>
                        <w:pStyle w:val="ListParagraph"/>
                        <w:numPr>
                          <w:ilvl w:val="0"/>
                          <w:numId w:val="31"/>
                        </w:numPr>
                        <w:spacing w:after="0"/>
                        <w:rPr>
                          <w:color w:val="000000" w:themeColor="text1"/>
                          <w:sz w:val="18"/>
                          <w:szCs w:val="18"/>
                        </w:rPr>
                      </w:pPr>
                      <w:r w:rsidRPr="00103FAE">
                        <w:rPr>
                          <w:color w:val="000000" w:themeColor="text1"/>
                          <w:sz w:val="18"/>
                          <w:szCs w:val="18"/>
                        </w:rPr>
                        <w:t xml:space="preserve">The couple make vows to each other, </w:t>
                      </w:r>
                      <w:proofErr w:type="gramStart"/>
                      <w:r w:rsidRPr="00103FAE">
                        <w:rPr>
                          <w:color w:val="000000" w:themeColor="text1"/>
                          <w:sz w:val="18"/>
                          <w:szCs w:val="18"/>
                        </w:rPr>
                        <w:t>e.g.</w:t>
                      </w:r>
                      <w:proofErr w:type="gramEnd"/>
                      <w:r w:rsidRPr="00103FAE">
                        <w:rPr>
                          <w:color w:val="000000" w:themeColor="text1"/>
                          <w:sz w:val="18"/>
                          <w:szCs w:val="18"/>
                        </w:rPr>
                        <w:t xml:space="preserve"> </w:t>
                      </w:r>
                      <w:r w:rsidRPr="00103FAE">
                        <w:rPr>
                          <w:color w:val="000000" w:themeColor="text1"/>
                          <w:sz w:val="18"/>
                          <w:szCs w:val="18"/>
                          <w:highlight w:val="yellow"/>
                        </w:rPr>
                        <w:t>“to love and to cherish.”</w:t>
                      </w:r>
                      <w:r w:rsidRPr="00103FAE">
                        <w:rPr>
                          <w:color w:val="000000" w:themeColor="text1"/>
                          <w:sz w:val="18"/>
                          <w:szCs w:val="18"/>
                        </w:rPr>
                        <w:t xml:space="preserve"> </w:t>
                      </w:r>
                    </w:p>
                    <w:p w14:paraId="0991579D" w14:textId="31BA91E4" w:rsidR="00103FAE" w:rsidRPr="00103FAE" w:rsidRDefault="00103FAE" w:rsidP="00103FAE">
                      <w:pPr>
                        <w:pStyle w:val="ListParagraph"/>
                        <w:numPr>
                          <w:ilvl w:val="0"/>
                          <w:numId w:val="31"/>
                        </w:numPr>
                        <w:spacing w:after="0"/>
                        <w:rPr>
                          <w:color w:val="000000" w:themeColor="text1"/>
                          <w:sz w:val="18"/>
                          <w:szCs w:val="18"/>
                        </w:rPr>
                      </w:pPr>
                      <w:r>
                        <w:rPr>
                          <w:color w:val="000000" w:themeColor="text1"/>
                          <w:sz w:val="18"/>
                          <w:szCs w:val="18"/>
                        </w:rPr>
                        <w:t>T</w:t>
                      </w:r>
                      <w:r w:rsidRPr="00103FAE">
                        <w:rPr>
                          <w:color w:val="000000" w:themeColor="text1"/>
                          <w:sz w:val="18"/>
                          <w:szCs w:val="18"/>
                        </w:rPr>
                        <w:t xml:space="preserve">hey have agreed before God and </w:t>
                      </w:r>
                      <w:r>
                        <w:rPr>
                          <w:color w:val="000000" w:themeColor="text1"/>
                          <w:sz w:val="18"/>
                          <w:szCs w:val="18"/>
                        </w:rPr>
                        <w:t xml:space="preserve">priest </w:t>
                      </w:r>
                      <w:r w:rsidRPr="00103FAE">
                        <w:rPr>
                          <w:color w:val="000000" w:themeColor="text1"/>
                          <w:sz w:val="18"/>
                          <w:szCs w:val="18"/>
                        </w:rPr>
                        <w:t xml:space="preserve">accepts their decision. </w:t>
                      </w:r>
                      <w:r w:rsidRPr="00103FAE">
                        <w:rPr>
                          <w:color w:val="000000" w:themeColor="text1"/>
                          <w:sz w:val="18"/>
                          <w:szCs w:val="18"/>
                          <w:highlight w:val="yellow"/>
                        </w:rPr>
                        <w:t>“What God has joined together, let no man put asunder”.</w:t>
                      </w:r>
                    </w:p>
                    <w:p w14:paraId="0FFBE2C0" w14:textId="6BF70FAB" w:rsidR="00103FAE" w:rsidRPr="00103FAE" w:rsidRDefault="00103FAE" w:rsidP="00103FAE">
                      <w:pPr>
                        <w:pStyle w:val="ListParagraph"/>
                        <w:numPr>
                          <w:ilvl w:val="0"/>
                          <w:numId w:val="31"/>
                        </w:numPr>
                        <w:spacing w:after="0"/>
                        <w:rPr>
                          <w:color w:val="000000" w:themeColor="text1"/>
                          <w:sz w:val="18"/>
                          <w:szCs w:val="18"/>
                        </w:rPr>
                      </w:pPr>
                      <w:r w:rsidRPr="00103FAE">
                        <w:rPr>
                          <w:color w:val="000000" w:themeColor="text1"/>
                          <w:sz w:val="18"/>
                          <w:szCs w:val="18"/>
                        </w:rPr>
                        <w:t>The rings are blessed</w:t>
                      </w:r>
                      <w:r>
                        <w:rPr>
                          <w:color w:val="000000" w:themeColor="text1"/>
                          <w:sz w:val="18"/>
                          <w:szCs w:val="18"/>
                        </w:rPr>
                        <w:t xml:space="preserve">, </w:t>
                      </w:r>
                      <w:r w:rsidRPr="00103FAE">
                        <w:rPr>
                          <w:color w:val="000000" w:themeColor="text1"/>
                          <w:sz w:val="18"/>
                          <w:szCs w:val="18"/>
                        </w:rPr>
                        <w:t>exchanged</w:t>
                      </w:r>
                      <w:r>
                        <w:rPr>
                          <w:color w:val="000000" w:themeColor="text1"/>
                          <w:sz w:val="18"/>
                          <w:szCs w:val="18"/>
                        </w:rPr>
                        <w:t xml:space="preserve"> and t</w:t>
                      </w:r>
                      <w:r w:rsidRPr="00103FAE">
                        <w:rPr>
                          <w:color w:val="000000" w:themeColor="text1"/>
                          <w:sz w:val="18"/>
                          <w:szCs w:val="18"/>
                        </w:rPr>
                        <w:t>he priest blesses the marriage</w:t>
                      </w:r>
                      <w:r>
                        <w:rPr>
                          <w:color w:val="000000" w:themeColor="text1"/>
                          <w:sz w:val="18"/>
                          <w:szCs w:val="18"/>
                        </w:rPr>
                        <w:t>.</w:t>
                      </w:r>
                    </w:p>
                    <w:p w14:paraId="0D9AE957" w14:textId="5FEC1A47" w:rsidR="00103FAE" w:rsidRPr="00103FAE" w:rsidRDefault="00103FAE" w:rsidP="00103FAE">
                      <w:pPr>
                        <w:pStyle w:val="ListParagraph"/>
                        <w:numPr>
                          <w:ilvl w:val="0"/>
                          <w:numId w:val="31"/>
                        </w:numPr>
                        <w:spacing w:after="0"/>
                        <w:rPr>
                          <w:color w:val="000000" w:themeColor="text1"/>
                          <w:sz w:val="18"/>
                          <w:szCs w:val="18"/>
                        </w:rPr>
                      </w:pPr>
                      <w:r w:rsidRPr="00103FAE">
                        <w:rPr>
                          <w:color w:val="000000" w:themeColor="text1"/>
                          <w:sz w:val="18"/>
                          <w:szCs w:val="18"/>
                        </w:rPr>
                        <w:t xml:space="preserve">The couple sign the marriage register. </w:t>
                      </w:r>
                      <w:r w:rsidRPr="00103FAE">
                        <w:rPr>
                          <w:color w:val="000000" w:themeColor="text1"/>
                          <w:sz w:val="18"/>
                          <w:szCs w:val="18"/>
                          <w:highlight w:val="yellow"/>
                        </w:rPr>
                        <w:t>‘</w:t>
                      </w:r>
                      <w:proofErr w:type="gramStart"/>
                      <w:r w:rsidRPr="00103FAE">
                        <w:rPr>
                          <w:color w:val="000000" w:themeColor="text1"/>
                          <w:sz w:val="18"/>
                          <w:szCs w:val="18"/>
                          <w:highlight w:val="yellow"/>
                        </w:rPr>
                        <w:t>man</w:t>
                      </w:r>
                      <w:proofErr w:type="gramEnd"/>
                      <w:r w:rsidRPr="00103FAE">
                        <w:rPr>
                          <w:color w:val="000000" w:themeColor="text1"/>
                          <w:sz w:val="18"/>
                          <w:szCs w:val="18"/>
                          <w:highlight w:val="yellow"/>
                        </w:rPr>
                        <w:t xml:space="preserve"> and woman become one flesh’</w:t>
                      </w:r>
                    </w:p>
                  </w:txbxContent>
                </v:textbox>
              </v:rect>
            </w:pict>
          </mc:Fallback>
        </mc:AlternateContent>
      </w:r>
    </w:p>
    <w:p w14:paraId="5E9A1215" w14:textId="6BDFDE6B" w:rsidR="002F4FAF" w:rsidRPr="002F4FAF" w:rsidRDefault="00CD41B8" w:rsidP="002F4FAF">
      <w:r>
        <w:rPr>
          <w:noProof/>
          <w:u w:val="single"/>
        </w:rPr>
        <mc:AlternateContent>
          <mc:Choice Requires="wps">
            <w:drawing>
              <wp:anchor distT="0" distB="0" distL="114300" distR="114300" simplePos="0" relativeHeight="251662335" behindDoc="0" locked="0" layoutInCell="1" allowOverlap="1" wp14:anchorId="4570AD1D" wp14:editId="7D613DD4">
                <wp:simplePos x="0" y="0"/>
                <wp:positionH relativeFrom="column">
                  <wp:posOffset>6566007</wp:posOffset>
                </wp:positionH>
                <wp:positionV relativeFrom="paragraph">
                  <wp:posOffset>8319</wp:posOffset>
                </wp:positionV>
                <wp:extent cx="3506470" cy="1773870"/>
                <wp:effectExtent l="0" t="0" r="17780" b="17145"/>
                <wp:wrapNone/>
                <wp:docPr id="3" name="Rectangle 3"/>
                <wp:cNvGraphicFramePr/>
                <a:graphic xmlns:a="http://schemas.openxmlformats.org/drawingml/2006/main">
                  <a:graphicData uri="http://schemas.microsoft.com/office/word/2010/wordprocessingShape">
                    <wps:wsp>
                      <wps:cNvSpPr/>
                      <wps:spPr>
                        <a:xfrm>
                          <a:off x="0" y="0"/>
                          <a:ext cx="3506470" cy="1773870"/>
                        </a:xfrm>
                        <a:prstGeom prst="rect">
                          <a:avLst/>
                        </a:prstGeom>
                        <a:solidFill>
                          <a:srgbClr val="FFE29B"/>
                        </a:solidFill>
                        <a:ln>
                          <a:solidFill>
                            <a:srgbClr val="B8880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07F7295" w14:textId="245317BF" w:rsidR="00103FAE" w:rsidRPr="001261B3" w:rsidRDefault="00103FAE" w:rsidP="00103FAE">
                            <w:pPr>
                              <w:spacing w:after="0"/>
                              <w:rPr>
                                <w:b/>
                                <w:bCs/>
                                <w:color w:val="000000" w:themeColor="text1"/>
                                <w:sz w:val="18"/>
                                <w:szCs w:val="18"/>
                                <w:u w:val="single"/>
                              </w:rPr>
                            </w:pPr>
                            <w:r>
                              <w:rPr>
                                <w:b/>
                                <w:bCs/>
                                <w:color w:val="000000" w:themeColor="text1"/>
                                <w:sz w:val="18"/>
                                <w:szCs w:val="18"/>
                                <w:u w:val="single"/>
                              </w:rPr>
                              <w:t>Muslim</w:t>
                            </w:r>
                          </w:p>
                          <w:p w14:paraId="66D11799" w14:textId="441726AB" w:rsidR="00E17C5E" w:rsidRPr="00E17C5E" w:rsidRDefault="00E17C5E" w:rsidP="00E17C5E">
                            <w:pPr>
                              <w:pStyle w:val="ListParagraph"/>
                              <w:numPr>
                                <w:ilvl w:val="0"/>
                                <w:numId w:val="32"/>
                              </w:numPr>
                              <w:spacing w:after="0"/>
                              <w:rPr>
                                <w:color w:val="000000" w:themeColor="text1"/>
                                <w:sz w:val="18"/>
                                <w:szCs w:val="18"/>
                              </w:rPr>
                            </w:pPr>
                            <w:r>
                              <w:rPr>
                                <w:color w:val="000000" w:themeColor="text1"/>
                                <w:sz w:val="18"/>
                                <w:szCs w:val="18"/>
                              </w:rPr>
                              <w:t>Last</w:t>
                            </w:r>
                            <w:r w:rsidRPr="00E17C5E">
                              <w:rPr>
                                <w:color w:val="000000" w:themeColor="text1"/>
                                <w:sz w:val="18"/>
                                <w:szCs w:val="18"/>
                              </w:rPr>
                              <w:t xml:space="preserve"> up to 5 days</w:t>
                            </w:r>
                            <w:r>
                              <w:rPr>
                                <w:color w:val="000000" w:themeColor="text1"/>
                                <w:sz w:val="18"/>
                                <w:szCs w:val="18"/>
                              </w:rPr>
                              <w:t xml:space="preserve"> and the</w:t>
                            </w:r>
                            <w:r w:rsidRPr="00E17C5E">
                              <w:rPr>
                                <w:color w:val="000000" w:themeColor="text1"/>
                                <w:sz w:val="18"/>
                                <w:szCs w:val="18"/>
                              </w:rPr>
                              <w:t xml:space="preserve"> ceremony takes place on day four called </w:t>
                            </w:r>
                            <w:proofErr w:type="spellStart"/>
                            <w:r w:rsidRPr="00E17C5E">
                              <w:rPr>
                                <w:b/>
                                <w:bCs/>
                                <w:color w:val="000000" w:themeColor="text1"/>
                                <w:sz w:val="18"/>
                                <w:szCs w:val="18"/>
                              </w:rPr>
                              <w:t>nikkah</w:t>
                            </w:r>
                            <w:proofErr w:type="spellEnd"/>
                            <w:r>
                              <w:rPr>
                                <w:color w:val="000000" w:themeColor="text1"/>
                                <w:sz w:val="18"/>
                                <w:szCs w:val="18"/>
                              </w:rPr>
                              <w:t xml:space="preserve">, </w:t>
                            </w:r>
                            <w:r w:rsidRPr="00E17C5E">
                              <w:rPr>
                                <w:color w:val="000000" w:themeColor="text1"/>
                                <w:sz w:val="18"/>
                                <w:szCs w:val="18"/>
                              </w:rPr>
                              <w:t>performed at the home of the bride or groom and not in the mosque.</w:t>
                            </w:r>
                          </w:p>
                          <w:p w14:paraId="7E834423" w14:textId="473353CC" w:rsidR="00E17C5E" w:rsidRPr="00E17C5E" w:rsidRDefault="00E17C5E" w:rsidP="00E17C5E">
                            <w:pPr>
                              <w:pStyle w:val="ListParagraph"/>
                              <w:numPr>
                                <w:ilvl w:val="0"/>
                                <w:numId w:val="32"/>
                              </w:numPr>
                              <w:spacing w:after="0"/>
                              <w:rPr>
                                <w:color w:val="000000" w:themeColor="text1"/>
                                <w:sz w:val="18"/>
                                <w:szCs w:val="18"/>
                              </w:rPr>
                            </w:pPr>
                            <w:r w:rsidRPr="00E17C5E">
                              <w:rPr>
                                <w:color w:val="000000" w:themeColor="text1"/>
                                <w:sz w:val="18"/>
                                <w:szCs w:val="18"/>
                              </w:rPr>
                              <w:t xml:space="preserve">The groom has to declare a </w:t>
                            </w:r>
                            <w:r w:rsidRPr="00E17C5E">
                              <w:rPr>
                                <w:b/>
                                <w:bCs/>
                                <w:color w:val="000000" w:themeColor="text1"/>
                                <w:sz w:val="18"/>
                                <w:szCs w:val="18"/>
                              </w:rPr>
                              <w:t>mahr</w:t>
                            </w:r>
                            <w:r w:rsidRPr="00E17C5E">
                              <w:rPr>
                                <w:color w:val="000000" w:themeColor="text1"/>
                                <w:sz w:val="18"/>
                                <w:szCs w:val="18"/>
                              </w:rPr>
                              <w:t xml:space="preserve"> (a dowry), showing his respect for the bride. </w:t>
                            </w:r>
                          </w:p>
                          <w:p w14:paraId="0CD9E0B7" w14:textId="042AF4D7" w:rsidR="00E17C5E" w:rsidRPr="00E17C5E" w:rsidRDefault="00E17C5E" w:rsidP="00E17C5E">
                            <w:pPr>
                              <w:pStyle w:val="ListParagraph"/>
                              <w:numPr>
                                <w:ilvl w:val="0"/>
                                <w:numId w:val="32"/>
                              </w:numPr>
                              <w:spacing w:after="0"/>
                              <w:rPr>
                                <w:color w:val="000000" w:themeColor="text1"/>
                                <w:sz w:val="18"/>
                                <w:szCs w:val="18"/>
                              </w:rPr>
                            </w:pPr>
                            <w:r w:rsidRPr="00E17C5E">
                              <w:rPr>
                                <w:color w:val="000000" w:themeColor="text1"/>
                                <w:sz w:val="18"/>
                                <w:szCs w:val="18"/>
                              </w:rPr>
                              <w:t xml:space="preserve">The </w:t>
                            </w:r>
                            <w:r w:rsidRPr="00E17C5E">
                              <w:rPr>
                                <w:b/>
                                <w:bCs/>
                                <w:color w:val="000000" w:themeColor="text1"/>
                                <w:sz w:val="18"/>
                                <w:szCs w:val="18"/>
                              </w:rPr>
                              <w:t>imam</w:t>
                            </w:r>
                            <w:r w:rsidRPr="00E17C5E">
                              <w:rPr>
                                <w:color w:val="000000" w:themeColor="text1"/>
                                <w:sz w:val="18"/>
                                <w:szCs w:val="18"/>
                              </w:rPr>
                              <w:t xml:space="preserve"> leads the ceremony, c</w:t>
                            </w:r>
                            <w:r>
                              <w:rPr>
                                <w:color w:val="000000" w:themeColor="text1"/>
                                <w:sz w:val="18"/>
                                <w:szCs w:val="18"/>
                              </w:rPr>
                              <w:t>an</w:t>
                            </w:r>
                            <w:r w:rsidRPr="00E17C5E">
                              <w:rPr>
                                <w:color w:val="000000" w:themeColor="text1"/>
                                <w:sz w:val="18"/>
                                <w:szCs w:val="18"/>
                              </w:rPr>
                              <w:t xml:space="preserve"> be any respected male.</w:t>
                            </w:r>
                          </w:p>
                          <w:p w14:paraId="1D8E7279" w14:textId="74CB6E40" w:rsidR="00E17C5E" w:rsidRPr="00E17C5E" w:rsidRDefault="00E17C5E" w:rsidP="00E17C5E">
                            <w:pPr>
                              <w:pStyle w:val="ListParagraph"/>
                              <w:numPr>
                                <w:ilvl w:val="0"/>
                                <w:numId w:val="32"/>
                              </w:numPr>
                              <w:spacing w:after="0"/>
                              <w:rPr>
                                <w:color w:val="000000" w:themeColor="text1"/>
                                <w:sz w:val="18"/>
                                <w:szCs w:val="18"/>
                              </w:rPr>
                            </w:pPr>
                            <w:r w:rsidRPr="00E17C5E">
                              <w:rPr>
                                <w:color w:val="000000" w:themeColor="text1"/>
                                <w:sz w:val="18"/>
                                <w:szCs w:val="18"/>
                              </w:rPr>
                              <w:t>The bride doesn’t have to be there</w:t>
                            </w:r>
                            <w:r>
                              <w:rPr>
                                <w:color w:val="000000" w:themeColor="text1"/>
                                <w:sz w:val="18"/>
                                <w:szCs w:val="18"/>
                              </w:rPr>
                              <w:t xml:space="preserve"> </w:t>
                            </w:r>
                            <w:r w:rsidRPr="00E17C5E">
                              <w:rPr>
                                <w:color w:val="000000" w:themeColor="text1"/>
                                <w:sz w:val="18"/>
                                <w:szCs w:val="18"/>
                              </w:rPr>
                              <w:sym w:font="Wingdings" w:char="F0E0"/>
                            </w:r>
                            <w:r>
                              <w:rPr>
                                <w:color w:val="000000" w:themeColor="text1"/>
                                <w:sz w:val="18"/>
                                <w:szCs w:val="18"/>
                              </w:rPr>
                              <w:t xml:space="preserve"> </w:t>
                            </w:r>
                            <w:r w:rsidRPr="00E17C5E">
                              <w:rPr>
                                <w:color w:val="000000" w:themeColor="text1"/>
                                <w:sz w:val="18"/>
                                <w:szCs w:val="18"/>
                              </w:rPr>
                              <w:t>given consent before hand.</w:t>
                            </w:r>
                          </w:p>
                          <w:p w14:paraId="342922A3" w14:textId="77777777" w:rsidR="00E17C5E" w:rsidRDefault="00E17C5E" w:rsidP="00E17C5E">
                            <w:pPr>
                              <w:pStyle w:val="ListParagraph"/>
                              <w:numPr>
                                <w:ilvl w:val="0"/>
                                <w:numId w:val="32"/>
                              </w:numPr>
                              <w:spacing w:after="0"/>
                              <w:rPr>
                                <w:color w:val="000000" w:themeColor="text1"/>
                                <w:sz w:val="18"/>
                                <w:szCs w:val="18"/>
                              </w:rPr>
                            </w:pPr>
                            <w:r w:rsidRPr="00E17C5E">
                              <w:rPr>
                                <w:color w:val="000000" w:themeColor="text1"/>
                                <w:sz w:val="18"/>
                                <w:szCs w:val="18"/>
                              </w:rPr>
                              <w:t xml:space="preserve">The imam recites verses from the Qur’an and </w:t>
                            </w:r>
                            <w:proofErr w:type="spellStart"/>
                            <w:r w:rsidRPr="00E17C5E">
                              <w:rPr>
                                <w:b/>
                                <w:bCs/>
                                <w:color w:val="000000" w:themeColor="text1"/>
                                <w:sz w:val="18"/>
                                <w:szCs w:val="18"/>
                              </w:rPr>
                              <w:t>Nikkah</w:t>
                            </w:r>
                            <w:proofErr w:type="spellEnd"/>
                            <w:r w:rsidRPr="00E17C5E">
                              <w:rPr>
                                <w:b/>
                                <w:bCs/>
                                <w:color w:val="000000" w:themeColor="text1"/>
                                <w:sz w:val="18"/>
                                <w:szCs w:val="18"/>
                              </w:rPr>
                              <w:t xml:space="preserve"> Khutba</w:t>
                            </w:r>
                            <w:r w:rsidRPr="00E17C5E">
                              <w:rPr>
                                <w:color w:val="000000" w:themeColor="text1"/>
                                <w:sz w:val="18"/>
                                <w:szCs w:val="18"/>
                              </w:rPr>
                              <w:t>, about the purpose of marriage.</w:t>
                            </w:r>
                          </w:p>
                          <w:p w14:paraId="0E3C3531" w14:textId="5EBAFC9C" w:rsidR="00103FAE" w:rsidRPr="00E17C5E" w:rsidRDefault="00E17C5E" w:rsidP="00E17C5E">
                            <w:pPr>
                              <w:pStyle w:val="ListParagraph"/>
                              <w:numPr>
                                <w:ilvl w:val="0"/>
                                <w:numId w:val="32"/>
                              </w:numPr>
                              <w:spacing w:after="0"/>
                              <w:rPr>
                                <w:color w:val="000000" w:themeColor="text1"/>
                                <w:sz w:val="18"/>
                                <w:szCs w:val="18"/>
                              </w:rPr>
                            </w:pPr>
                            <w:r w:rsidRPr="00E17C5E">
                              <w:rPr>
                                <w:color w:val="000000" w:themeColor="text1"/>
                                <w:sz w:val="18"/>
                                <w:szCs w:val="18"/>
                              </w:rPr>
                              <w:t>The consent of the bride is asked for three times by the im</w:t>
                            </w:r>
                            <w:r>
                              <w:rPr>
                                <w:color w:val="000000" w:themeColor="text1"/>
                                <w:sz w:val="18"/>
                                <w:szCs w:val="18"/>
                              </w:rPr>
                              <w:t>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0AD1D" id="Rectangle 3" o:spid="_x0000_s1030" style="position:absolute;margin-left:517pt;margin-top:.65pt;width:276.1pt;height:139.65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" fillcolor="#ffe29b" strokecolor="#b88800" strokeweight="1pt">
                <v:textbox>
                  <w:txbxContent>
                    <w:p w14:paraId="707F7295" w14:textId="245317BF" w:rsidR="00103FAE" w:rsidRPr="001261B3" w:rsidRDefault="00103FAE" w:rsidP="00103FAE">
                      <w:pPr>
                        <w:spacing w:after="0"/>
                        <w:rPr>
                          <w:b/>
                          <w:bCs/>
                          <w:color w:val="000000" w:themeColor="text1"/>
                          <w:sz w:val="18"/>
                          <w:szCs w:val="18"/>
                          <w:u w:val="single"/>
                        </w:rPr>
                      </w:pPr>
                      <w:r>
                        <w:rPr>
                          <w:b/>
                          <w:bCs/>
                          <w:color w:val="000000" w:themeColor="text1"/>
                          <w:sz w:val="18"/>
                          <w:szCs w:val="18"/>
                          <w:u w:val="single"/>
                        </w:rPr>
                        <w:t>Muslim</w:t>
                      </w:r>
                    </w:p>
                    <w:p w14:paraId="66D11799" w14:textId="441726AB" w:rsidR="00E17C5E" w:rsidRPr="00E17C5E" w:rsidRDefault="00E17C5E" w:rsidP="00E17C5E">
                      <w:pPr>
                        <w:pStyle w:val="ListParagraph"/>
                        <w:numPr>
                          <w:ilvl w:val="0"/>
                          <w:numId w:val="32"/>
                        </w:numPr>
                        <w:spacing w:after="0"/>
                        <w:rPr>
                          <w:color w:val="000000" w:themeColor="text1"/>
                          <w:sz w:val="18"/>
                          <w:szCs w:val="18"/>
                        </w:rPr>
                      </w:pPr>
                      <w:r>
                        <w:rPr>
                          <w:color w:val="000000" w:themeColor="text1"/>
                          <w:sz w:val="18"/>
                          <w:szCs w:val="18"/>
                        </w:rPr>
                        <w:t>Last</w:t>
                      </w:r>
                      <w:r w:rsidRPr="00E17C5E">
                        <w:rPr>
                          <w:color w:val="000000" w:themeColor="text1"/>
                          <w:sz w:val="18"/>
                          <w:szCs w:val="18"/>
                        </w:rPr>
                        <w:t xml:space="preserve"> up to 5 days</w:t>
                      </w:r>
                      <w:r>
                        <w:rPr>
                          <w:color w:val="000000" w:themeColor="text1"/>
                          <w:sz w:val="18"/>
                          <w:szCs w:val="18"/>
                        </w:rPr>
                        <w:t xml:space="preserve"> and the</w:t>
                      </w:r>
                      <w:r w:rsidRPr="00E17C5E">
                        <w:rPr>
                          <w:color w:val="000000" w:themeColor="text1"/>
                          <w:sz w:val="18"/>
                          <w:szCs w:val="18"/>
                        </w:rPr>
                        <w:t xml:space="preserve"> ceremony takes place on day four called </w:t>
                      </w:r>
                      <w:proofErr w:type="spellStart"/>
                      <w:r w:rsidRPr="00E17C5E">
                        <w:rPr>
                          <w:b/>
                          <w:bCs/>
                          <w:color w:val="000000" w:themeColor="text1"/>
                          <w:sz w:val="18"/>
                          <w:szCs w:val="18"/>
                        </w:rPr>
                        <w:t>nikkah</w:t>
                      </w:r>
                      <w:proofErr w:type="spellEnd"/>
                      <w:r>
                        <w:rPr>
                          <w:color w:val="000000" w:themeColor="text1"/>
                          <w:sz w:val="18"/>
                          <w:szCs w:val="18"/>
                        </w:rPr>
                        <w:t xml:space="preserve">, </w:t>
                      </w:r>
                      <w:r w:rsidRPr="00E17C5E">
                        <w:rPr>
                          <w:color w:val="000000" w:themeColor="text1"/>
                          <w:sz w:val="18"/>
                          <w:szCs w:val="18"/>
                        </w:rPr>
                        <w:t>performed at the home of the bride or groom and not in the mosque.</w:t>
                      </w:r>
                    </w:p>
                    <w:p w14:paraId="7E834423" w14:textId="473353CC" w:rsidR="00E17C5E" w:rsidRPr="00E17C5E" w:rsidRDefault="00E17C5E" w:rsidP="00E17C5E">
                      <w:pPr>
                        <w:pStyle w:val="ListParagraph"/>
                        <w:numPr>
                          <w:ilvl w:val="0"/>
                          <w:numId w:val="32"/>
                        </w:numPr>
                        <w:spacing w:after="0"/>
                        <w:rPr>
                          <w:color w:val="000000" w:themeColor="text1"/>
                          <w:sz w:val="18"/>
                          <w:szCs w:val="18"/>
                        </w:rPr>
                      </w:pPr>
                      <w:r w:rsidRPr="00E17C5E">
                        <w:rPr>
                          <w:color w:val="000000" w:themeColor="text1"/>
                          <w:sz w:val="18"/>
                          <w:szCs w:val="18"/>
                        </w:rPr>
                        <w:t xml:space="preserve">The groom has to declare a </w:t>
                      </w:r>
                      <w:proofErr w:type="spellStart"/>
                      <w:r w:rsidRPr="00E17C5E">
                        <w:rPr>
                          <w:b/>
                          <w:bCs/>
                          <w:color w:val="000000" w:themeColor="text1"/>
                          <w:sz w:val="18"/>
                          <w:szCs w:val="18"/>
                        </w:rPr>
                        <w:t>mahr</w:t>
                      </w:r>
                      <w:proofErr w:type="spellEnd"/>
                      <w:r w:rsidRPr="00E17C5E">
                        <w:rPr>
                          <w:color w:val="000000" w:themeColor="text1"/>
                          <w:sz w:val="18"/>
                          <w:szCs w:val="18"/>
                        </w:rPr>
                        <w:t xml:space="preserve"> (a dowry), showing his respect for the bride. </w:t>
                      </w:r>
                    </w:p>
                    <w:p w14:paraId="0CD9E0B7" w14:textId="042AF4D7" w:rsidR="00E17C5E" w:rsidRPr="00E17C5E" w:rsidRDefault="00E17C5E" w:rsidP="00E17C5E">
                      <w:pPr>
                        <w:pStyle w:val="ListParagraph"/>
                        <w:numPr>
                          <w:ilvl w:val="0"/>
                          <w:numId w:val="32"/>
                        </w:numPr>
                        <w:spacing w:after="0"/>
                        <w:rPr>
                          <w:color w:val="000000" w:themeColor="text1"/>
                          <w:sz w:val="18"/>
                          <w:szCs w:val="18"/>
                        </w:rPr>
                      </w:pPr>
                      <w:r w:rsidRPr="00E17C5E">
                        <w:rPr>
                          <w:color w:val="000000" w:themeColor="text1"/>
                          <w:sz w:val="18"/>
                          <w:szCs w:val="18"/>
                        </w:rPr>
                        <w:t xml:space="preserve">The </w:t>
                      </w:r>
                      <w:r w:rsidRPr="00E17C5E">
                        <w:rPr>
                          <w:b/>
                          <w:bCs/>
                          <w:color w:val="000000" w:themeColor="text1"/>
                          <w:sz w:val="18"/>
                          <w:szCs w:val="18"/>
                        </w:rPr>
                        <w:t>imam</w:t>
                      </w:r>
                      <w:r w:rsidRPr="00E17C5E">
                        <w:rPr>
                          <w:color w:val="000000" w:themeColor="text1"/>
                          <w:sz w:val="18"/>
                          <w:szCs w:val="18"/>
                        </w:rPr>
                        <w:t xml:space="preserve"> leads the ceremony, c</w:t>
                      </w:r>
                      <w:r>
                        <w:rPr>
                          <w:color w:val="000000" w:themeColor="text1"/>
                          <w:sz w:val="18"/>
                          <w:szCs w:val="18"/>
                        </w:rPr>
                        <w:t>an</w:t>
                      </w:r>
                      <w:r w:rsidRPr="00E17C5E">
                        <w:rPr>
                          <w:color w:val="000000" w:themeColor="text1"/>
                          <w:sz w:val="18"/>
                          <w:szCs w:val="18"/>
                        </w:rPr>
                        <w:t xml:space="preserve"> be any respected male.</w:t>
                      </w:r>
                    </w:p>
                    <w:p w14:paraId="1D8E7279" w14:textId="74CB6E40" w:rsidR="00E17C5E" w:rsidRPr="00E17C5E" w:rsidRDefault="00E17C5E" w:rsidP="00E17C5E">
                      <w:pPr>
                        <w:pStyle w:val="ListParagraph"/>
                        <w:numPr>
                          <w:ilvl w:val="0"/>
                          <w:numId w:val="32"/>
                        </w:numPr>
                        <w:spacing w:after="0"/>
                        <w:rPr>
                          <w:color w:val="000000" w:themeColor="text1"/>
                          <w:sz w:val="18"/>
                          <w:szCs w:val="18"/>
                        </w:rPr>
                      </w:pPr>
                      <w:r w:rsidRPr="00E17C5E">
                        <w:rPr>
                          <w:color w:val="000000" w:themeColor="text1"/>
                          <w:sz w:val="18"/>
                          <w:szCs w:val="18"/>
                        </w:rPr>
                        <w:t>The bride doesn’t have to be there</w:t>
                      </w:r>
                      <w:r>
                        <w:rPr>
                          <w:color w:val="000000" w:themeColor="text1"/>
                          <w:sz w:val="18"/>
                          <w:szCs w:val="18"/>
                        </w:rPr>
                        <w:t xml:space="preserve"> </w:t>
                      </w:r>
                      <w:r w:rsidRPr="00E17C5E">
                        <w:rPr>
                          <w:color w:val="000000" w:themeColor="text1"/>
                          <w:sz w:val="18"/>
                          <w:szCs w:val="18"/>
                        </w:rPr>
                        <w:sym w:font="Wingdings" w:char="F0E0"/>
                      </w:r>
                      <w:r>
                        <w:rPr>
                          <w:color w:val="000000" w:themeColor="text1"/>
                          <w:sz w:val="18"/>
                          <w:szCs w:val="18"/>
                        </w:rPr>
                        <w:t xml:space="preserve"> </w:t>
                      </w:r>
                      <w:r w:rsidRPr="00E17C5E">
                        <w:rPr>
                          <w:color w:val="000000" w:themeColor="text1"/>
                          <w:sz w:val="18"/>
                          <w:szCs w:val="18"/>
                        </w:rPr>
                        <w:t>given consent before hand.</w:t>
                      </w:r>
                    </w:p>
                    <w:p w14:paraId="342922A3" w14:textId="77777777" w:rsidR="00E17C5E" w:rsidRDefault="00E17C5E" w:rsidP="00E17C5E">
                      <w:pPr>
                        <w:pStyle w:val="ListParagraph"/>
                        <w:numPr>
                          <w:ilvl w:val="0"/>
                          <w:numId w:val="32"/>
                        </w:numPr>
                        <w:spacing w:after="0"/>
                        <w:rPr>
                          <w:color w:val="000000" w:themeColor="text1"/>
                          <w:sz w:val="18"/>
                          <w:szCs w:val="18"/>
                        </w:rPr>
                      </w:pPr>
                      <w:r w:rsidRPr="00E17C5E">
                        <w:rPr>
                          <w:color w:val="000000" w:themeColor="text1"/>
                          <w:sz w:val="18"/>
                          <w:szCs w:val="18"/>
                        </w:rPr>
                        <w:t xml:space="preserve">The imam recites verses from the Qur’an and </w:t>
                      </w:r>
                      <w:proofErr w:type="spellStart"/>
                      <w:r w:rsidRPr="00E17C5E">
                        <w:rPr>
                          <w:b/>
                          <w:bCs/>
                          <w:color w:val="000000" w:themeColor="text1"/>
                          <w:sz w:val="18"/>
                          <w:szCs w:val="18"/>
                        </w:rPr>
                        <w:t>Nikkah</w:t>
                      </w:r>
                      <w:proofErr w:type="spellEnd"/>
                      <w:r w:rsidRPr="00E17C5E">
                        <w:rPr>
                          <w:b/>
                          <w:bCs/>
                          <w:color w:val="000000" w:themeColor="text1"/>
                          <w:sz w:val="18"/>
                          <w:szCs w:val="18"/>
                        </w:rPr>
                        <w:t xml:space="preserve"> </w:t>
                      </w:r>
                      <w:proofErr w:type="spellStart"/>
                      <w:r w:rsidRPr="00E17C5E">
                        <w:rPr>
                          <w:b/>
                          <w:bCs/>
                          <w:color w:val="000000" w:themeColor="text1"/>
                          <w:sz w:val="18"/>
                          <w:szCs w:val="18"/>
                        </w:rPr>
                        <w:t>Khutba</w:t>
                      </w:r>
                      <w:proofErr w:type="spellEnd"/>
                      <w:r w:rsidRPr="00E17C5E">
                        <w:rPr>
                          <w:color w:val="000000" w:themeColor="text1"/>
                          <w:sz w:val="18"/>
                          <w:szCs w:val="18"/>
                        </w:rPr>
                        <w:t>, about the purpose of marriage.</w:t>
                      </w:r>
                    </w:p>
                    <w:p w14:paraId="0E3C3531" w14:textId="5EBAFC9C" w:rsidR="00103FAE" w:rsidRPr="00E17C5E" w:rsidRDefault="00E17C5E" w:rsidP="00E17C5E">
                      <w:pPr>
                        <w:pStyle w:val="ListParagraph"/>
                        <w:numPr>
                          <w:ilvl w:val="0"/>
                          <w:numId w:val="32"/>
                        </w:numPr>
                        <w:spacing w:after="0"/>
                        <w:rPr>
                          <w:color w:val="000000" w:themeColor="text1"/>
                          <w:sz w:val="18"/>
                          <w:szCs w:val="18"/>
                        </w:rPr>
                      </w:pPr>
                      <w:r w:rsidRPr="00E17C5E">
                        <w:rPr>
                          <w:color w:val="000000" w:themeColor="text1"/>
                          <w:sz w:val="18"/>
                          <w:szCs w:val="18"/>
                        </w:rPr>
                        <w:t>The consent of the bride is asked for three times by the im</w:t>
                      </w:r>
                      <w:r>
                        <w:rPr>
                          <w:color w:val="000000" w:themeColor="text1"/>
                          <w:sz w:val="18"/>
                          <w:szCs w:val="18"/>
                        </w:rPr>
                        <w:t>am.</w:t>
                      </w:r>
                    </w:p>
                  </w:txbxContent>
                </v:textbox>
              </v:rect>
            </w:pict>
          </mc:Fallback>
        </mc:AlternateContent>
      </w:r>
    </w:p>
    <w:p w14:paraId="4785AA2D" w14:textId="017CC036" w:rsidR="002F4FAF" w:rsidRPr="002F4FAF" w:rsidRDefault="002F4FAF" w:rsidP="002F4FAF"/>
    <w:p w14:paraId="046AC9CE" w14:textId="51F9A2CA" w:rsidR="002F4FAF" w:rsidRPr="002F4FAF" w:rsidRDefault="002F4FAF" w:rsidP="002F4FAF"/>
    <w:p w14:paraId="37DE1DD6" w14:textId="323DBA48" w:rsidR="002F4FAF" w:rsidRPr="002F4FAF" w:rsidRDefault="002F4FAF" w:rsidP="002F4FAF"/>
    <w:p w14:paraId="21BF82D2" w14:textId="0E7086E1" w:rsidR="002F4FAF" w:rsidRPr="002F4FAF" w:rsidRDefault="002F4FAF" w:rsidP="002F4FAF"/>
    <w:p w14:paraId="6A02D575" w14:textId="6879F149" w:rsidR="002F4FAF" w:rsidRPr="002F4FAF" w:rsidRDefault="002F4FAF" w:rsidP="002F4FAF"/>
    <w:p w14:paraId="3A0C6BE5" w14:textId="21D6F6CD" w:rsidR="002F4FAF" w:rsidRPr="002F4FAF" w:rsidRDefault="004B168F" w:rsidP="002F4FAF">
      <w:r w:rsidRPr="001B3662">
        <w:rPr>
          <w:noProof/>
        </w:rPr>
        <mc:AlternateContent>
          <mc:Choice Requires="wps">
            <w:drawing>
              <wp:anchor distT="0" distB="0" distL="114300" distR="114300" simplePos="0" relativeHeight="251718656" behindDoc="0" locked="0" layoutInCell="1" allowOverlap="1" wp14:anchorId="386E3B14" wp14:editId="1438853D">
                <wp:simplePos x="0" y="0"/>
                <wp:positionH relativeFrom="column">
                  <wp:posOffset>6058861</wp:posOffset>
                </wp:positionH>
                <wp:positionV relativeFrom="paragraph">
                  <wp:posOffset>77784</wp:posOffset>
                </wp:positionV>
                <wp:extent cx="4008338" cy="2858135"/>
                <wp:effectExtent l="0" t="0" r="11430" b="18415"/>
                <wp:wrapNone/>
                <wp:docPr id="6" name="Rectangle 6"/>
                <wp:cNvGraphicFramePr/>
                <a:graphic xmlns:a="http://schemas.openxmlformats.org/drawingml/2006/main">
                  <a:graphicData uri="http://schemas.microsoft.com/office/word/2010/wordprocessingShape">
                    <wps:wsp>
                      <wps:cNvSpPr/>
                      <wps:spPr>
                        <a:xfrm>
                          <a:off x="0" y="0"/>
                          <a:ext cx="4008338" cy="2858135"/>
                        </a:xfrm>
                        <a:prstGeom prst="rect">
                          <a:avLst/>
                        </a:prstGeom>
                        <a:solidFill>
                          <a:srgbClr val="FFE5FF"/>
                        </a:solidFill>
                        <a:ln>
                          <a:solidFill>
                            <a:srgbClr val="FFB7FF"/>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1277F2EB" w14:textId="77777777" w:rsidR="00AF1E73" w:rsidRPr="00243D38" w:rsidRDefault="00A10121" w:rsidP="00A10121">
                            <w:pPr>
                              <w:spacing w:after="0"/>
                              <w:rPr>
                                <w:b/>
                                <w:bCs/>
                                <w:color w:val="000000" w:themeColor="text1"/>
                                <w:sz w:val="17"/>
                                <w:szCs w:val="17"/>
                                <w:u w:val="single"/>
                              </w:rPr>
                            </w:pPr>
                            <w:r w:rsidRPr="00243D38">
                              <w:rPr>
                                <w:b/>
                                <w:bCs/>
                                <w:color w:val="000000" w:themeColor="text1"/>
                                <w:sz w:val="17"/>
                                <w:szCs w:val="17"/>
                                <w:u w:val="single"/>
                              </w:rPr>
                              <w:t>Parenting – the purpose of families</w:t>
                            </w:r>
                          </w:p>
                          <w:p w14:paraId="37B17B65" w14:textId="7C888431" w:rsidR="00AF1E73" w:rsidRPr="00243D38" w:rsidRDefault="00AF1E73" w:rsidP="00AF1E73">
                            <w:pPr>
                              <w:pStyle w:val="ListParagraph"/>
                              <w:numPr>
                                <w:ilvl w:val="0"/>
                                <w:numId w:val="36"/>
                              </w:numPr>
                              <w:spacing w:after="0"/>
                              <w:rPr>
                                <w:color w:val="000000" w:themeColor="text1"/>
                                <w:sz w:val="17"/>
                                <w:szCs w:val="17"/>
                              </w:rPr>
                            </w:pPr>
                            <w:r w:rsidRPr="00243D38">
                              <w:rPr>
                                <w:color w:val="000000" w:themeColor="text1"/>
                                <w:sz w:val="17"/>
                                <w:szCs w:val="17"/>
                              </w:rPr>
                              <w:t xml:space="preserve">All religions emphasise the need for kids to respect their parents in return for their parents love and commitment. It is a part of the ten commandments to </w:t>
                            </w:r>
                            <w:r w:rsidRPr="00243D38">
                              <w:rPr>
                                <w:color w:val="000000" w:themeColor="text1"/>
                                <w:sz w:val="17"/>
                                <w:szCs w:val="17"/>
                                <w:highlight w:val="yellow"/>
                              </w:rPr>
                              <w:t>‘honour your parents’</w:t>
                            </w:r>
                            <w:r w:rsidRPr="00243D38">
                              <w:rPr>
                                <w:color w:val="000000" w:themeColor="text1"/>
                                <w:sz w:val="17"/>
                                <w:szCs w:val="17"/>
                              </w:rPr>
                              <w:t>.</w:t>
                            </w:r>
                          </w:p>
                          <w:p w14:paraId="498DAF1E" w14:textId="77777777" w:rsidR="00AF1E73" w:rsidRPr="00243D38" w:rsidRDefault="00AF1E73" w:rsidP="005E57D8">
                            <w:pPr>
                              <w:pStyle w:val="ListParagraph"/>
                              <w:numPr>
                                <w:ilvl w:val="0"/>
                                <w:numId w:val="36"/>
                              </w:numPr>
                              <w:spacing w:after="0"/>
                              <w:rPr>
                                <w:color w:val="000000" w:themeColor="text1"/>
                                <w:sz w:val="17"/>
                                <w:szCs w:val="17"/>
                              </w:rPr>
                            </w:pPr>
                            <w:r w:rsidRPr="00243D38">
                              <w:rPr>
                                <w:color w:val="000000" w:themeColor="text1"/>
                                <w:sz w:val="17"/>
                                <w:szCs w:val="17"/>
                              </w:rPr>
                              <w:t>Christian beliefs stay with them. Christian community supports them through hard times.</w:t>
                            </w:r>
                          </w:p>
                          <w:p w14:paraId="2A5906E4" w14:textId="37A80B20" w:rsidR="00D16398" w:rsidRDefault="00AF1E73" w:rsidP="005E57D8">
                            <w:pPr>
                              <w:pStyle w:val="ListParagraph"/>
                              <w:numPr>
                                <w:ilvl w:val="0"/>
                                <w:numId w:val="36"/>
                              </w:numPr>
                              <w:spacing w:after="0"/>
                              <w:rPr>
                                <w:color w:val="000000" w:themeColor="text1"/>
                                <w:sz w:val="17"/>
                                <w:szCs w:val="17"/>
                              </w:rPr>
                            </w:pPr>
                            <w:r w:rsidRPr="00243D38">
                              <w:rPr>
                                <w:color w:val="000000" w:themeColor="text1"/>
                                <w:sz w:val="17"/>
                                <w:szCs w:val="17"/>
                                <w:highlight w:val="yellow"/>
                              </w:rPr>
                              <w:t xml:space="preserve">‘Bring up a child in the way he should </w:t>
                            </w:r>
                            <w:proofErr w:type="gramStart"/>
                            <w:r w:rsidRPr="00243D38">
                              <w:rPr>
                                <w:color w:val="000000" w:themeColor="text1"/>
                                <w:sz w:val="17"/>
                                <w:szCs w:val="17"/>
                                <w:highlight w:val="yellow"/>
                              </w:rPr>
                              <w:t>go</w:t>
                            </w:r>
                            <w:proofErr w:type="gramEnd"/>
                            <w:r w:rsidRPr="00243D38">
                              <w:rPr>
                                <w:color w:val="000000" w:themeColor="text1"/>
                                <w:sz w:val="17"/>
                                <w:szCs w:val="17"/>
                                <w:highlight w:val="yellow"/>
                              </w:rPr>
                              <w:t xml:space="preserve"> and he will not depart from it’</w:t>
                            </w:r>
                            <w:r w:rsidRPr="00243D38">
                              <w:rPr>
                                <w:color w:val="000000" w:themeColor="text1"/>
                                <w:sz w:val="17"/>
                                <w:szCs w:val="17"/>
                              </w:rPr>
                              <w:t>. Christians believe their religion gives children a secure basis and helps them through difficulties.</w:t>
                            </w:r>
                          </w:p>
                          <w:p w14:paraId="1F984500" w14:textId="2934C9CF" w:rsidR="00243D38" w:rsidRPr="00243D38" w:rsidRDefault="00243D38" w:rsidP="005E57D8">
                            <w:pPr>
                              <w:pStyle w:val="ListParagraph"/>
                              <w:numPr>
                                <w:ilvl w:val="0"/>
                                <w:numId w:val="36"/>
                              </w:numPr>
                              <w:spacing w:after="0"/>
                              <w:rPr>
                                <w:color w:val="000000" w:themeColor="text1"/>
                                <w:sz w:val="17"/>
                                <w:szCs w:val="17"/>
                              </w:rPr>
                            </w:pPr>
                            <w:r>
                              <w:rPr>
                                <w:color w:val="000000" w:themeColor="text1"/>
                                <w:sz w:val="17"/>
                                <w:szCs w:val="17"/>
                              </w:rPr>
                              <w:t xml:space="preserve">Muslims believe children should care for elderly parents with kindness and respect because they loved </w:t>
                            </w:r>
                            <w:r w:rsidR="004B168F">
                              <w:rPr>
                                <w:color w:val="000000" w:themeColor="text1"/>
                                <w:sz w:val="17"/>
                                <w:szCs w:val="17"/>
                              </w:rPr>
                              <w:t>them when they were young.</w:t>
                            </w:r>
                          </w:p>
                          <w:p w14:paraId="39A713DA" w14:textId="63600CD5" w:rsidR="00D16398" w:rsidRPr="00243D38" w:rsidRDefault="005E57D8" w:rsidP="00AF1E73">
                            <w:pPr>
                              <w:spacing w:after="0"/>
                              <w:rPr>
                                <w:b/>
                                <w:bCs/>
                                <w:color w:val="000000" w:themeColor="text1"/>
                                <w:sz w:val="17"/>
                                <w:szCs w:val="17"/>
                                <w:u w:val="single"/>
                              </w:rPr>
                            </w:pPr>
                            <w:r w:rsidRPr="00243D38">
                              <w:rPr>
                                <w:b/>
                                <w:bCs/>
                                <w:color w:val="000000" w:themeColor="text1"/>
                                <w:sz w:val="17"/>
                                <w:szCs w:val="17"/>
                                <w:u w:val="single"/>
                              </w:rPr>
                              <w:t>Same-sex parents</w:t>
                            </w:r>
                          </w:p>
                          <w:p w14:paraId="080397A9" w14:textId="45BB12EA" w:rsidR="005E57D8" w:rsidRPr="00243D38" w:rsidRDefault="005E57D8" w:rsidP="005E57D8">
                            <w:pPr>
                              <w:pStyle w:val="ListParagraph"/>
                              <w:numPr>
                                <w:ilvl w:val="0"/>
                                <w:numId w:val="35"/>
                              </w:numPr>
                              <w:spacing w:after="0"/>
                              <w:rPr>
                                <w:color w:val="000000" w:themeColor="text1"/>
                                <w:sz w:val="17"/>
                                <w:szCs w:val="17"/>
                              </w:rPr>
                            </w:pPr>
                            <w:r w:rsidRPr="00243D38">
                              <w:rPr>
                                <w:color w:val="000000" w:themeColor="text1"/>
                                <w:sz w:val="17"/>
                                <w:szCs w:val="17"/>
                              </w:rPr>
                              <w:t>Sexual orientation has nothing to do with whether or not they would be good parents, a faithful committed relationship is more important for bringing up children.</w:t>
                            </w:r>
                          </w:p>
                          <w:p w14:paraId="493793B5" w14:textId="55C6ED27" w:rsidR="005E57D8" w:rsidRPr="00243D38" w:rsidRDefault="005E57D8" w:rsidP="005E57D8">
                            <w:pPr>
                              <w:pStyle w:val="ListParagraph"/>
                              <w:numPr>
                                <w:ilvl w:val="0"/>
                                <w:numId w:val="35"/>
                              </w:numPr>
                              <w:spacing w:after="0"/>
                              <w:rPr>
                                <w:color w:val="000000" w:themeColor="text1"/>
                                <w:sz w:val="17"/>
                                <w:szCs w:val="17"/>
                              </w:rPr>
                            </w:pPr>
                            <w:r w:rsidRPr="00243D38">
                              <w:rPr>
                                <w:b/>
                                <w:bCs/>
                                <w:color w:val="4472C4" w:themeColor="accent1"/>
                                <w:sz w:val="17"/>
                                <w:szCs w:val="17"/>
                              </w:rPr>
                              <w:t>Muslims</w:t>
                            </w:r>
                            <w:r w:rsidRPr="00243D38">
                              <w:rPr>
                                <w:color w:val="000000" w:themeColor="text1"/>
                                <w:sz w:val="17"/>
                                <w:szCs w:val="17"/>
                              </w:rPr>
                              <w:t xml:space="preserve"> do not approve of same-sex parents as they believe that homosexual relationships and same-sex marriage is morally wrong</w:t>
                            </w:r>
                          </w:p>
                          <w:p w14:paraId="436C5ADE" w14:textId="14A94932" w:rsidR="005E57D8" w:rsidRPr="00243D38" w:rsidRDefault="00645F6A" w:rsidP="005E57D8">
                            <w:pPr>
                              <w:pStyle w:val="ListParagraph"/>
                              <w:numPr>
                                <w:ilvl w:val="0"/>
                                <w:numId w:val="35"/>
                              </w:numPr>
                              <w:spacing w:after="0"/>
                              <w:rPr>
                                <w:color w:val="000000" w:themeColor="text1"/>
                                <w:sz w:val="17"/>
                                <w:szCs w:val="17"/>
                              </w:rPr>
                            </w:pPr>
                            <w:r w:rsidRPr="00243D38">
                              <w:rPr>
                                <w:color w:val="000000" w:themeColor="text1"/>
                                <w:sz w:val="17"/>
                                <w:szCs w:val="17"/>
                              </w:rPr>
                              <w:t>Same-sex parents would not be able to set a good example to their children as there would not be both male and female role models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E3B14" id="Rectangle 6" o:spid="_x0000_s1031" style="position:absolute;margin-left:477.1pt;margin-top:6.1pt;width:315.6pt;height:2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" fillcolor="#ffe5ff" strokecolor="#ffb7ff" strokeweight="1pt">
                <v:textbox>
                  <w:txbxContent>
                    <w:p w14:paraId="1277F2EB" w14:textId="77777777" w:rsidR="00AF1E73" w:rsidRPr="00243D38" w:rsidRDefault="00A10121" w:rsidP="00A10121">
                      <w:pPr>
                        <w:spacing w:after="0"/>
                        <w:rPr>
                          <w:b/>
                          <w:bCs/>
                          <w:color w:val="000000" w:themeColor="text1"/>
                          <w:sz w:val="17"/>
                          <w:szCs w:val="17"/>
                          <w:u w:val="single"/>
                        </w:rPr>
                      </w:pPr>
                      <w:r w:rsidRPr="00243D38">
                        <w:rPr>
                          <w:b/>
                          <w:bCs/>
                          <w:color w:val="000000" w:themeColor="text1"/>
                          <w:sz w:val="17"/>
                          <w:szCs w:val="17"/>
                          <w:u w:val="single"/>
                        </w:rPr>
                        <w:t>Parenting – the purpose of families</w:t>
                      </w:r>
                    </w:p>
                    <w:p w14:paraId="37B17B65" w14:textId="7C888431" w:rsidR="00AF1E73" w:rsidRPr="00243D38" w:rsidRDefault="00AF1E73" w:rsidP="00AF1E73">
                      <w:pPr>
                        <w:pStyle w:val="ListParagraph"/>
                        <w:numPr>
                          <w:ilvl w:val="0"/>
                          <w:numId w:val="36"/>
                        </w:numPr>
                        <w:spacing w:after="0"/>
                        <w:rPr>
                          <w:color w:val="000000" w:themeColor="text1"/>
                          <w:sz w:val="17"/>
                          <w:szCs w:val="17"/>
                        </w:rPr>
                      </w:pPr>
                      <w:r w:rsidRPr="00243D38">
                        <w:rPr>
                          <w:color w:val="000000" w:themeColor="text1"/>
                          <w:sz w:val="17"/>
                          <w:szCs w:val="17"/>
                        </w:rPr>
                        <w:t xml:space="preserve">All religions emphasise the need for kids to respect their parents in return for their parents love and commitment. It is a part of the ten commandments to </w:t>
                      </w:r>
                      <w:r w:rsidRPr="00243D38">
                        <w:rPr>
                          <w:color w:val="000000" w:themeColor="text1"/>
                          <w:sz w:val="17"/>
                          <w:szCs w:val="17"/>
                          <w:highlight w:val="yellow"/>
                        </w:rPr>
                        <w:t>‘honour your parents’</w:t>
                      </w:r>
                      <w:r w:rsidRPr="00243D38">
                        <w:rPr>
                          <w:color w:val="000000" w:themeColor="text1"/>
                          <w:sz w:val="17"/>
                          <w:szCs w:val="17"/>
                        </w:rPr>
                        <w:t>.</w:t>
                      </w:r>
                    </w:p>
                    <w:p w14:paraId="498DAF1E" w14:textId="77777777" w:rsidR="00AF1E73" w:rsidRPr="00243D38" w:rsidRDefault="00AF1E73" w:rsidP="005E57D8">
                      <w:pPr>
                        <w:pStyle w:val="ListParagraph"/>
                        <w:numPr>
                          <w:ilvl w:val="0"/>
                          <w:numId w:val="36"/>
                        </w:numPr>
                        <w:spacing w:after="0"/>
                        <w:rPr>
                          <w:color w:val="000000" w:themeColor="text1"/>
                          <w:sz w:val="17"/>
                          <w:szCs w:val="17"/>
                        </w:rPr>
                      </w:pPr>
                      <w:r w:rsidRPr="00243D38">
                        <w:rPr>
                          <w:color w:val="000000" w:themeColor="text1"/>
                          <w:sz w:val="17"/>
                          <w:szCs w:val="17"/>
                        </w:rPr>
                        <w:t>Christian beliefs stay with them. Christian community supports them through hard times.</w:t>
                      </w:r>
                    </w:p>
                    <w:p w14:paraId="2A5906E4" w14:textId="37A80B20" w:rsidR="00D16398" w:rsidRDefault="00AF1E73" w:rsidP="005E57D8">
                      <w:pPr>
                        <w:pStyle w:val="ListParagraph"/>
                        <w:numPr>
                          <w:ilvl w:val="0"/>
                          <w:numId w:val="36"/>
                        </w:numPr>
                        <w:spacing w:after="0"/>
                        <w:rPr>
                          <w:color w:val="000000" w:themeColor="text1"/>
                          <w:sz w:val="17"/>
                          <w:szCs w:val="17"/>
                        </w:rPr>
                      </w:pPr>
                      <w:r w:rsidRPr="00243D38">
                        <w:rPr>
                          <w:color w:val="000000" w:themeColor="text1"/>
                          <w:sz w:val="17"/>
                          <w:szCs w:val="17"/>
                          <w:highlight w:val="yellow"/>
                        </w:rPr>
                        <w:t xml:space="preserve">‘Bring up a child in the way he should </w:t>
                      </w:r>
                      <w:proofErr w:type="gramStart"/>
                      <w:r w:rsidRPr="00243D38">
                        <w:rPr>
                          <w:color w:val="000000" w:themeColor="text1"/>
                          <w:sz w:val="17"/>
                          <w:szCs w:val="17"/>
                          <w:highlight w:val="yellow"/>
                        </w:rPr>
                        <w:t>go</w:t>
                      </w:r>
                      <w:proofErr w:type="gramEnd"/>
                      <w:r w:rsidRPr="00243D38">
                        <w:rPr>
                          <w:color w:val="000000" w:themeColor="text1"/>
                          <w:sz w:val="17"/>
                          <w:szCs w:val="17"/>
                          <w:highlight w:val="yellow"/>
                        </w:rPr>
                        <w:t xml:space="preserve"> and he will not depart from it’</w:t>
                      </w:r>
                      <w:r w:rsidRPr="00243D38">
                        <w:rPr>
                          <w:color w:val="000000" w:themeColor="text1"/>
                          <w:sz w:val="17"/>
                          <w:szCs w:val="17"/>
                        </w:rPr>
                        <w:t>. Christians believe their religion gives children a secure basis and helps them through difficulties.</w:t>
                      </w:r>
                    </w:p>
                    <w:p w14:paraId="1F984500" w14:textId="2934C9CF" w:rsidR="00243D38" w:rsidRPr="00243D38" w:rsidRDefault="00243D38" w:rsidP="005E57D8">
                      <w:pPr>
                        <w:pStyle w:val="ListParagraph"/>
                        <w:numPr>
                          <w:ilvl w:val="0"/>
                          <w:numId w:val="36"/>
                        </w:numPr>
                        <w:spacing w:after="0"/>
                        <w:rPr>
                          <w:color w:val="000000" w:themeColor="text1"/>
                          <w:sz w:val="17"/>
                          <w:szCs w:val="17"/>
                        </w:rPr>
                      </w:pPr>
                      <w:r>
                        <w:rPr>
                          <w:color w:val="000000" w:themeColor="text1"/>
                          <w:sz w:val="17"/>
                          <w:szCs w:val="17"/>
                        </w:rPr>
                        <w:t xml:space="preserve">Muslims believe children should care for elderly parents with kindness and respect because they loved </w:t>
                      </w:r>
                      <w:r w:rsidR="004B168F">
                        <w:rPr>
                          <w:color w:val="000000" w:themeColor="text1"/>
                          <w:sz w:val="17"/>
                          <w:szCs w:val="17"/>
                        </w:rPr>
                        <w:t>them when they were young.</w:t>
                      </w:r>
                    </w:p>
                    <w:p w14:paraId="39A713DA" w14:textId="63600CD5" w:rsidR="00D16398" w:rsidRPr="00243D38" w:rsidRDefault="005E57D8" w:rsidP="00AF1E73">
                      <w:pPr>
                        <w:spacing w:after="0"/>
                        <w:rPr>
                          <w:b/>
                          <w:bCs/>
                          <w:color w:val="000000" w:themeColor="text1"/>
                          <w:sz w:val="17"/>
                          <w:szCs w:val="17"/>
                          <w:u w:val="single"/>
                        </w:rPr>
                      </w:pPr>
                      <w:r w:rsidRPr="00243D38">
                        <w:rPr>
                          <w:b/>
                          <w:bCs/>
                          <w:color w:val="000000" w:themeColor="text1"/>
                          <w:sz w:val="17"/>
                          <w:szCs w:val="17"/>
                          <w:u w:val="single"/>
                        </w:rPr>
                        <w:t>Same-sex parents</w:t>
                      </w:r>
                    </w:p>
                    <w:p w14:paraId="080397A9" w14:textId="45BB12EA" w:rsidR="005E57D8" w:rsidRPr="00243D38" w:rsidRDefault="005E57D8" w:rsidP="005E57D8">
                      <w:pPr>
                        <w:pStyle w:val="ListParagraph"/>
                        <w:numPr>
                          <w:ilvl w:val="0"/>
                          <w:numId w:val="35"/>
                        </w:numPr>
                        <w:spacing w:after="0"/>
                        <w:rPr>
                          <w:color w:val="000000" w:themeColor="text1"/>
                          <w:sz w:val="17"/>
                          <w:szCs w:val="17"/>
                        </w:rPr>
                      </w:pPr>
                      <w:r w:rsidRPr="00243D38">
                        <w:rPr>
                          <w:color w:val="000000" w:themeColor="text1"/>
                          <w:sz w:val="17"/>
                          <w:szCs w:val="17"/>
                        </w:rPr>
                        <w:t>Sexual orientation has nothing to do with whether or not they would be good parents, a faithful committed relationship is more important for bringing up children.</w:t>
                      </w:r>
                    </w:p>
                    <w:p w14:paraId="493793B5" w14:textId="55C6ED27" w:rsidR="005E57D8" w:rsidRPr="00243D38" w:rsidRDefault="005E57D8" w:rsidP="005E57D8">
                      <w:pPr>
                        <w:pStyle w:val="ListParagraph"/>
                        <w:numPr>
                          <w:ilvl w:val="0"/>
                          <w:numId w:val="35"/>
                        </w:numPr>
                        <w:spacing w:after="0"/>
                        <w:rPr>
                          <w:color w:val="000000" w:themeColor="text1"/>
                          <w:sz w:val="17"/>
                          <w:szCs w:val="17"/>
                        </w:rPr>
                      </w:pPr>
                      <w:r w:rsidRPr="00243D38">
                        <w:rPr>
                          <w:b/>
                          <w:bCs/>
                          <w:color w:val="4472C4" w:themeColor="accent1"/>
                          <w:sz w:val="17"/>
                          <w:szCs w:val="17"/>
                        </w:rPr>
                        <w:t>Muslims</w:t>
                      </w:r>
                      <w:r w:rsidRPr="00243D38">
                        <w:rPr>
                          <w:color w:val="000000" w:themeColor="text1"/>
                          <w:sz w:val="17"/>
                          <w:szCs w:val="17"/>
                        </w:rPr>
                        <w:t xml:space="preserve"> do not approve of same-sex parents as they believe that homosexual relationships and same-sex marriage is morally wrong</w:t>
                      </w:r>
                    </w:p>
                    <w:p w14:paraId="436C5ADE" w14:textId="14A94932" w:rsidR="005E57D8" w:rsidRPr="00243D38" w:rsidRDefault="00645F6A" w:rsidP="005E57D8">
                      <w:pPr>
                        <w:pStyle w:val="ListParagraph"/>
                        <w:numPr>
                          <w:ilvl w:val="0"/>
                          <w:numId w:val="35"/>
                        </w:numPr>
                        <w:spacing w:after="0"/>
                        <w:rPr>
                          <w:color w:val="000000" w:themeColor="text1"/>
                          <w:sz w:val="17"/>
                          <w:szCs w:val="17"/>
                        </w:rPr>
                      </w:pPr>
                      <w:r w:rsidRPr="00243D38">
                        <w:rPr>
                          <w:color w:val="000000" w:themeColor="text1"/>
                          <w:sz w:val="17"/>
                          <w:szCs w:val="17"/>
                        </w:rPr>
                        <w:t>Same-sex parents would not be able to set a good example to their children as there would not be both male and female role models</w:t>
                      </w:r>
                    </w:p>
                  </w:txbxContent>
                </v:textbox>
              </v:rect>
            </w:pict>
          </mc:Fallback>
        </mc:AlternateContent>
      </w:r>
      <w:r w:rsidR="00344EEF" w:rsidRPr="001B3662">
        <w:rPr>
          <w:noProof/>
        </w:rPr>
        <mc:AlternateContent>
          <mc:Choice Requires="wps">
            <w:drawing>
              <wp:anchor distT="0" distB="0" distL="114300" distR="114300" simplePos="0" relativeHeight="251700224" behindDoc="0" locked="0" layoutInCell="1" allowOverlap="1" wp14:anchorId="6235328F" wp14:editId="36BA88B0">
                <wp:simplePos x="0" y="0"/>
                <wp:positionH relativeFrom="column">
                  <wp:posOffset>-242047</wp:posOffset>
                </wp:positionH>
                <wp:positionV relativeFrom="paragraph">
                  <wp:posOffset>77785</wp:posOffset>
                </wp:positionV>
                <wp:extent cx="6370064" cy="2858460"/>
                <wp:effectExtent l="0" t="0" r="12065" b="18415"/>
                <wp:wrapNone/>
                <wp:docPr id="49" name="Rectangle 49"/>
                <wp:cNvGraphicFramePr/>
                <a:graphic xmlns:a="http://schemas.openxmlformats.org/drawingml/2006/main">
                  <a:graphicData uri="http://schemas.microsoft.com/office/word/2010/wordprocessingShape">
                    <wps:wsp>
                      <wps:cNvSpPr/>
                      <wps:spPr>
                        <a:xfrm>
                          <a:off x="0" y="0"/>
                          <a:ext cx="6370064" cy="2858460"/>
                        </a:xfrm>
                        <a:prstGeom prst="rect">
                          <a:avLst/>
                        </a:prstGeom>
                        <a:solidFill>
                          <a:srgbClr val="FFE5FF"/>
                        </a:solidFill>
                        <a:ln>
                          <a:solidFill>
                            <a:srgbClr val="FFB7FF"/>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79465EC" w14:textId="0A969D48" w:rsidR="00382648" w:rsidRPr="000C3ECD" w:rsidRDefault="004E6C9E" w:rsidP="00382648">
                            <w:pPr>
                              <w:spacing w:after="0"/>
                              <w:rPr>
                                <w:b/>
                                <w:bCs/>
                                <w:color w:val="000000" w:themeColor="text1"/>
                                <w:sz w:val="17"/>
                                <w:szCs w:val="17"/>
                                <w:u w:val="single"/>
                              </w:rPr>
                            </w:pPr>
                            <w:r w:rsidRPr="000C3ECD">
                              <w:rPr>
                                <w:b/>
                                <w:bCs/>
                                <w:color w:val="000000" w:themeColor="text1"/>
                                <w:sz w:val="17"/>
                                <w:szCs w:val="17"/>
                                <w:u w:val="single"/>
                              </w:rPr>
                              <w:t>Cohabitation</w:t>
                            </w:r>
                            <w:r w:rsidR="00344EEF" w:rsidRPr="000C3ECD">
                              <w:rPr>
                                <w:b/>
                                <w:bCs/>
                                <w:color w:val="000000" w:themeColor="text1"/>
                                <w:sz w:val="17"/>
                                <w:szCs w:val="17"/>
                                <w:u w:val="single"/>
                              </w:rPr>
                              <w:t xml:space="preserve">, </w:t>
                            </w:r>
                            <w:proofErr w:type="gramStart"/>
                            <w:r w:rsidR="00344EEF" w:rsidRPr="000C3ECD">
                              <w:rPr>
                                <w:b/>
                                <w:bCs/>
                                <w:color w:val="000000" w:themeColor="text1"/>
                                <w:sz w:val="17"/>
                                <w:szCs w:val="17"/>
                                <w:u w:val="single"/>
                              </w:rPr>
                              <w:t>adultery</w:t>
                            </w:r>
                            <w:proofErr w:type="gramEnd"/>
                            <w:r w:rsidR="00344EEF" w:rsidRPr="000C3ECD">
                              <w:rPr>
                                <w:b/>
                                <w:bCs/>
                                <w:color w:val="000000" w:themeColor="text1"/>
                                <w:sz w:val="17"/>
                                <w:szCs w:val="17"/>
                                <w:u w:val="single"/>
                              </w:rPr>
                              <w:t xml:space="preserve"> and</w:t>
                            </w:r>
                            <w:r w:rsidR="004E53BF" w:rsidRPr="000C3ECD">
                              <w:rPr>
                                <w:b/>
                                <w:bCs/>
                                <w:color w:val="000000" w:themeColor="text1"/>
                                <w:sz w:val="17"/>
                                <w:szCs w:val="17"/>
                                <w:u w:val="single"/>
                              </w:rPr>
                              <w:t xml:space="preserve"> </w:t>
                            </w:r>
                            <w:r w:rsidRPr="000C3ECD">
                              <w:rPr>
                                <w:b/>
                                <w:bCs/>
                                <w:color w:val="000000" w:themeColor="text1"/>
                                <w:sz w:val="17"/>
                                <w:szCs w:val="17"/>
                                <w:u w:val="single"/>
                              </w:rPr>
                              <w:t>same-sex marriage</w:t>
                            </w:r>
                            <w:r w:rsidR="00C95F38" w:rsidRPr="000C3ECD">
                              <w:rPr>
                                <w:b/>
                                <w:bCs/>
                                <w:color w:val="000000" w:themeColor="text1"/>
                                <w:sz w:val="17"/>
                                <w:szCs w:val="17"/>
                                <w:u w:val="single"/>
                              </w:rPr>
                              <w:t xml:space="preserve"> </w:t>
                            </w:r>
                          </w:p>
                          <w:p w14:paraId="0FEA255E" w14:textId="134303C4" w:rsidR="00DD684D" w:rsidRPr="000C3ECD" w:rsidRDefault="004E6C9E" w:rsidP="00C21130">
                            <w:pPr>
                              <w:spacing w:after="0"/>
                              <w:rPr>
                                <w:color w:val="000000" w:themeColor="text1"/>
                                <w:sz w:val="17"/>
                                <w:szCs w:val="17"/>
                              </w:rPr>
                            </w:pPr>
                            <w:r w:rsidRPr="000C3ECD">
                              <w:rPr>
                                <w:b/>
                                <w:bCs/>
                                <w:color w:val="4472C4" w:themeColor="accent1"/>
                                <w:sz w:val="17"/>
                                <w:szCs w:val="17"/>
                              </w:rPr>
                              <w:t>Cohabitation:</w:t>
                            </w:r>
                            <w:r w:rsidRPr="000C3ECD">
                              <w:rPr>
                                <w:color w:val="4472C4" w:themeColor="accent1"/>
                                <w:sz w:val="17"/>
                                <w:szCs w:val="17"/>
                              </w:rPr>
                              <w:t xml:space="preserve"> </w:t>
                            </w:r>
                            <w:r w:rsidRPr="000C3ECD">
                              <w:rPr>
                                <w:color w:val="000000" w:themeColor="text1"/>
                                <w:sz w:val="17"/>
                                <w:szCs w:val="17"/>
                              </w:rPr>
                              <w:t>To live together in a sexual relationship without being married or in a civil partnership</w:t>
                            </w:r>
                          </w:p>
                          <w:tbl>
                            <w:tblPr>
                              <w:tblStyle w:val="TableGrid2"/>
                              <w:tblW w:w="9634" w:type="dxa"/>
                              <w:tblLook w:val="04A0" w:firstRow="1" w:lastRow="0" w:firstColumn="1" w:lastColumn="0" w:noHBand="0" w:noVBand="1"/>
                            </w:tblPr>
                            <w:tblGrid>
                              <w:gridCol w:w="4815"/>
                              <w:gridCol w:w="4819"/>
                            </w:tblGrid>
                            <w:tr w:rsidR="00C95F38" w:rsidRPr="000C3ECD" w14:paraId="58B21B1F" w14:textId="77777777" w:rsidTr="004B168F">
                              <w:tc>
                                <w:tcPr>
                                  <w:tcW w:w="4815" w:type="dxa"/>
                                </w:tcPr>
                                <w:p w14:paraId="72315900" w14:textId="77777777" w:rsidR="00C95F38" w:rsidRPr="000C3ECD" w:rsidRDefault="00C95F38" w:rsidP="00C95F38">
                                  <w:pPr>
                                    <w:spacing w:before="100" w:beforeAutospacing="1" w:after="100" w:afterAutospacing="1"/>
                                    <w:rPr>
                                      <w:rFonts w:eastAsia="Times New Roman" w:cstheme="minorHAnsi"/>
                                      <w:b/>
                                      <w:bCs/>
                                      <w:sz w:val="17"/>
                                      <w:szCs w:val="17"/>
                                      <w:lang w:eastAsia="en-GB"/>
                                    </w:rPr>
                                  </w:pPr>
                                  <w:r w:rsidRPr="000C3ECD">
                                    <w:rPr>
                                      <w:rFonts w:eastAsia="Times New Roman" w:cstheme="minorHAnsi"/>
                                      <w:b/>
                                      <w:bCs/>
                                      <w:color w:val="BF8F00" w:themeColor="accent4" w:themeShade="BF"/>
                                      <w:sz w:val="17"/>
                                      <w:szCs w:val="17"/>
                                      <w:lang w:eastAsia="en-GB"/>
                                    </w:rPr>
                                    <w:t>CHRISTIAN</w:t>
                                  </w:r>
                                </w:p>
                              </w:tc>
                              <w:tc>
                                <w:tcPr>
                                  <w:tcW w:w="4819" w:type="dxa"/>
                                </w:tcPr>
                                <w:p w14:paraId="6A30441E" w14:textId="77777777" w:rsidR="00C95F38" w:rsidRPr="000C3ECD" w:rsidRDefault="00C95F38" w:rsidP="00C95F38">
                                  <w:pPr>
                                    <w:spacing w:before="100" w:beforeAutospacing="1" w:after="100" w:afterAutospacing="1"/>
                                    <w:rPr>
                                      <w:rFonts w:eastAsia="Times New Roman" w:cstheme="minorHAnsi"/>
                                      <w:b/>
                                      <w:bCs/>
                                      <w:sz w:val="17"/>
                                      <w:szCs w:val="17"/>
                                      <w:lang w:eastAsia="en-GB"/>
                                    </w:rPr>
                                  </w:pPr>
                                  <w:r w:rsidRPr="000C3ECD">
                                    <w:rPr>
                                      <w:rFonts w:eastAsia="Times New Roman" w:cstheme="minorHAnsi"/>
                                      <w:b/>
                                      <w:bCs/>
                                      <w:color w:val="7030A0"/>
                                      <w:sz w:val="17"/>
                                      <w:szCs w:val="17"/>
                                      <w:lang w:eastAsia="en-GB"/>
                                    </w:rPr>
                                    <w:t>MUSLIM</w:t>
                                  </w:r>
                                </w:p>
                              </w:tc>
                            </w:tr>
                            <w:tr w:rsidR="0054240E" w:rsidRPr="000C3ECD" w14:paraId="009E4A3A" w14:textId="77777777" w:rsidTr="004B168F">
                              <w:trPr>
                                <w:trHeight w:val="664"/>
                              </w:trPr>
                              <w:tc>
                                <w:tcPr>
                                  <w:tcW w:w="4815" w:type="dxa"/>
                                </w:tcPr>
                                <w:p w14:paraId="504C9823" w14:textId="4B1142F5" w:rsidR="008D1C79" w:rsidRDefault="0054240E" w:rsidP="00E82164">
                                  <w:pPr>
                                    <w:rPr>
                                      <w:rFonts w:eastAsia="Times New Roman" w:cstheme="minorHAnsi"/>
                                      <w:color w:val="000000"/>
                                      <w:sz w:val="17"/>
                                      <w:szCs w:val="17"/>
                                      <w:lang w:eastAsia="en-GB"/>
                                    </w:rPr>
                                  </w:pPr>
                                  <w:r w:rsidRPr="000C3ECD">
                                    <w:rPr>
                                      <w:rFonts w:eastAsia="Times New Roman" w:cstheme="minorHAnsi"/>
                                      <w:color w:val="000000"/>
                                      <w:sz w:val="17"/>
                                      <w:szCs w:val="17"/>
                                      <w:lang w:eastAsia="en-GB"/>
                                    </w:rPr>
                                    <w:t xml:space="preserve">Some Christians, </w:t>
                                  </w:r>
                                  <w:proofErr w:type="gramStart"/>
                                  <w:r w:rsidRPr="000C3ECD">
                                    <w:rPr>
                                      <w:rFonts w:eastAsia="Times New Roman" w:cstheme="minorHAnsi"/>
                                      <w:color w:val="000000"/>
                                      <w:sz w:val="17"/>
                                      <w:szCs w:val="17"/>
                                      <w:lang w:eastAsia="en-GB"/>
                                    </w:rPr>
                                    <w:t>e.g.</w:t>
                                  </w:r>
                                  <w:proofErr w:type="gramEnd"/>
                                  <w:r w:rsidRPr="000C3ECD">
                                    <w:rPr>
                                      <w:rFonts w:eastAsia="Times New Roman" w:cstheme="minorHAnsi"/>
                                      <w:color w:val="000000"/>
                                      <w:sz w:val="17"/>
                                      <w:szCs w:val="17"/>
                                      <w:lang w:eastAsia="en-GB"/>
                                    </w:rPr>
                                    <w:t xml:space="preserve"> members of the </w:t>
                                  </w:r>
                                  <w:r w:rsidRPr="000C3ECD">
                                    <w:rPr>
                                      <w:rFonts w:eastAsia="Times New Roman" w:cstheme="minorHAnsi"/>
                                      <w:b/>
                                      <w:bCs/>
                                      <w:color w:val="4472C4" w:themeColor="accent1"/>
                                      <w:sz w:val="17"/>
                                      <w:szCs w:val="17"/>
                                      <w:lang w:eastAsia="en-GB"/>
                                    </w:rPr>
                                    <w:t>Church of England</w:t>
                                  </w:r>
                                  <w:r w:rsidRPr="000C3ECD">
                                    <w:rPr>
                                      <w:rFonts w:eastAsia="Times New Roman" w:cstheme="minorHAnsi"/>
                                      <w:color w:val="000000"/>
                                      <w:sz w:val="17"/>
                                      <w:szCs w:val="17"/>
                                      <w:lang w:eastAsia="en-GB"/>
                                    </w:rPr>
                                    <w:t>, accept cohabitation if it will lead on to marriage, while still advocating marriage as the ideal.</w:t>
                                  </w:r>
                                  <w:r w:rsidR="004654AE">
                                    <w:rPr>
                                      <w:rFonts w:eastAsia="Times New Roman" w:cstheme="minorHAnsi"/>
                                      <w:color w:val="000000"/>
                                      <w:sz w:val="17"/>
                                      <w:szCs w:val="17"/>
                                      <w:lang w:eastAsia="en-GB"/>
                                    </w:rPr>
                                    <w:t xml:space="preserve"> </w:t>
                                  </w:r>
                                  <w:r w:rsidR="004654AE" w:rsidRPr="004654AE">
                                    <w:rPr>
                                      <w:rFonts w:eastAsia="Times New Roman" w:cstheme="minorHAnsi"/>
                                      <w:color w:val="000000"/>
                                      <w:sz w:val="17"/>
                                      <w:szCs w:val="17"/>
                                      <w:highlight w:val="yellow"/>
                                      <w:lang w:eastAsia="en-GB"/>
                                    </w:rPr>
                                    <w:t>‘Flee from sexual immorality’</w:t>
                                  </w:r>
                                </w:p>
                                <w:p w14:paraId="43C76780" w14:textId="51B2D2F6" w:rsidR="008D1C79" w:rsidRPr="008D1C79" w:rsidRDefault="002A4E8A" w:rsidP="00E82164">
                                  <w:pPr>
                                    <w:rPr>
                                      <w:rFonts w:eastAsia="Times New Roman" w:cstheme="minorHAnsi"/>
                                      <w:color w:val="000000"/>
                                      <w:sz w:val="17"/>
                                      <w:szCs w:val="17"/>
                                      <w:lang w:eastAsia="en-GB"/>
                                    </w:rPr>
                                  </w:pPr>
                                  <w:r>
                                    <w:rPr>
                                      <w:rFonts w:eastAsia="Times New Roman" w:cstheme="minorHAnsi"/>
                                      <w:color w:val="000000"/>
                                      <w:sz w:val="17"/>
                                      <w:szCs w:val="17"/>
                                      <w:lang w:eastAsia="en-GB"/>
                                    </w:rPr>
                                    <w:t xml:space="preserve">If for example, the couple were homosexual and were unable to have a religious marriage ceremony, cohabitation </w:t>
                                  </w:r>
                                  <w:r w:rsidR="00E82164">
                                    <w:rPr>
                                      <w:rFonts w:eastAsia="Times New Roman" w:cstheme="minorHAnsi"/>
                                      <w:color w:val="000000"/>
                                      <w:sz w:val="17"/>
                                      <w:szCs w:val="17"/>
                                      <w:lang w:eastAsia="en-GB"/>
                                    </w:rPr>
                                    <w:t>is an alternative</w:t>
                                  </w:r>
                                </w:p>
                              </w:tc>
                              <w:tc>
                                <w:tcPr>
                                  <w:tcW w:w="4819" w:type="dxa"/>
                                </w:tcPr>
                                <w:p w14:paraId="53DA8146" w14:textId="19EAF1C2" w:rsidR="0054240E" w:rsidRPr="000C3ECD" w:rsidRDefault="0054240E" w:rsidP="00C95F38">
                                  <w:pPr>
                                    <w:rPr>
                                      <w:rFonts w:eastAsia="Times New Roman" w:cstheme="minorHAnsi"/>
                                      <w:b/>
                                      <w:bCs/>
                                      <w:color w:val="C45911" w:themeColor="accent2" w:themeShade="BF"/>
                                      <w:sz w:val="17"/>
                                      <w:szCs w:val="17"/>
                                      <w:lang w:eastAsia="en-GB"/>
                                    </w:rPr>
                                  </w:pPr>
                                  <w:r w:rsidRPr="000C3ECD">
                                    <w:rPr>
                                      <w:rFonts w:eastAsia="Times New Roman" w:cstheme="minorHAnsi"/>
                                      <w:color w:val="000000"/>
                                      <w:sz w:val="17"/>
                                      <w:szCs w:val="17"/>
                                      <w:lang w:eastAsia="en-GB"/>
                                    </w:rPr>
                                    <w:t xml:space="preserve">Often, the couple is not allowed to date before the wedding and must meet only with their families present (they are never left alone). Cohabitation is entirely out of the question. Marriages are often arranged by the family, so there is no need for the couple to date and socialise in the way that many non-Muslims do. </w:t>
                                  </w:r>
                                </w:p>
                              </w:tc>
                            </w:tr>
                            <w:tr w:rsidR="0054240E" w:rsidRPr="000C3ECD" w14:paraId="40F30F43" w14:textId="77777777" w:rsidTr="004B168F">
                              <w:tc>
                                <w:tcPr>
                                  <w:tcW w:w="4815" w:type="dxa"/>
                                </w:tcPr>
                                <w:p w14:paraId="0373095D" w14:textId="77777777" w:rsidR="0054240E" w:rsidRPr="000C3ECD" w:rsidRDefault="0054240E" w:rsidP="00C95F38">
                                  <w:pPr>
                                    <w:spacing w:before="100" w:beforeAutospacing="1" w:after="100" w:afterAutospacing="1"/>
                                    <w:rPr>
                                      <w:rFonts w:eastAsia="Times New Roman" w:cstheme="minorHAnsi"/>
                                      <w:b/>
                                      <w:bCs/>
                                      <w:color w:val="538135" w:themeColor="accent6" w:themeShade="BF"/>
                                      <w:sz w:val="17"/>
                                      <w:szCs w:val="17"/>
                                      <w:lang w:eastAsia="en-GB"/>
                                    </w:rPr>
                                  </w:pPr>
                                  <w:r w:rsidRPr="000C3ECD">
                                    <w:rPr>
                                      <w:rFonts w:eastAsia="Times New Roman" w:cstheme="minorHAnsi"/>
                                      <w:color w:val="000000"/>
                                      <w:sz w:val="17"/>
                                      <w:szCs w:val="17"/>
                                      <w:lang w:eastAsia="en-GB"/>
                                    </w:rPr>
                                    <w:t xml:space="preserve">Some Christians, </w:t>
                                  </w:r>
                                  <w:proofErr w:type="gramStart"/>
                                  <w:r w:rsidRPr="000C3ECD">
                                    <w:rPr>
                                      <w:rFonts w:eastAsia="Times New Roman" w:cstheme="minorHAnsi"/>
                                      <w:color w:val="000000"/>
                                      <w:sz w:val="17"/>
                                      <w:szCs w:val="17"/>
                                      <w:lang w:eastAsia="en-GB"/>
                                    </w:rPr>
                                    <w:t>e.g.</w:t>
                                  </w:r>
                                  <w:proofErr w:type="gramEnd"/>
                                  <w:r w:rsidRPr="000C3ECD">
                                    <w:rPr>
                                      <w:rFonts w:eastAsia="Times New Roman" w:cstheme="minorHAnsi"/>
                                      <w:color w:val="000000"/>
                                      <w:sz w:val="17"/>
                                      <w:szCs w:val="17"/>
                                      <w:lang w:eastAsia="en-GB"/>
                                    </w:rPr>
                                    <w:t xml:space="preserve"> </w:t>
                                  </w:r>
                                  <w:r w:rsidRPr="000C3ECD">
                                    <w:rPr>
                                      <w:rFonts w:eastAsia="Times New Roman" w:cstheme="minorHAnsi"/>
                                      <w:b/>
                                      <w:bCs/>
                                      <w:color w:val="4472C4" w:themeColor="accent1"/>
                                      <w:sz w:val="17"/>
                                      <w:szCs w:val="17"/>
                                      <w:lang w:eastAsia="en-GB"/>
                                    </w:rPr>
                                    <w:t>Roman Catholic Christians</w:t>
                                  </w:r>
                                  <w:r w:rsidRPr="000C3ECD">
                                    <w:rPr>
                                      <w:rFonts w:eastAsia="Times New Roman" w:cstheme="minorHAnsi"/>
                                      <w:color w:val="4472C4" w:themeColor="accent1"/>
                                      <w:sz w:val="17"/>
                                      <w:szCs w:val="17"/>
                                      <w:lang w:eastAsia="en-GB"/>
                                    </w:rPr>
                                    <w:t xml:space="preserve"> </w:t>
                                  </w:r>
                                  <w:r w:rsidRPr="000C3ECD">
                                    <w:rPr>
                                      <w:rFonts w:eastAsia="Times New Roman" w:cstheme="minorHAnsi"/>
                                      <w:color w:val="000000"/>
                                      <w:sz w:val="17"/>
                                      <w:szCs w:val="17"/>
                                      <w:lang w:eastAsia="en-GB"/>
                                    </w:rPr>
                                    <w:t>do not accept cohabitation as they believe sex should only happen in marriage.</w:t>
                                  </w:r>
                                </w:p>
                              </w:tc>
                              <w:tc>
                                <w:tcPr>
                                  <w:tcW w:w="4819" w:type="dxa"/>
                                </w:tcPr>
                                <w:p w14:paraId="6F3AE1BD" w14:textId="6D6F591B" w:rsidR="0054240E" w:rsidRPr="000C3ECD" w:rsidRDefault="006536F0" w:rsidP="00C95F38">
                                  <w:pPr>
                                    <w:rPr>
                                      <w:rFonts w:eastAsia="Times New Roman" w:cstheme="minorHAnsi"/>
                                      <w:color w:val="000000" w:themeColor="text1"/>
                                      <w:sz w:val="17"/>
                                      <w:szCs w:val="17"/>
                                      <w:lang w:eastAsia="en-GB"/>
                                    </w:rPr>
                                  </w:pPr>
                                  <w:r w:rsidRPr="000C3ECD">
                                    <w:rPr>
                                      <w:rFonts w:eastAsia="Times New Roman" w:cstheme="minorHAnsi"/>
                                      <w:color w:val="000000" w:themeColor="text1"/>
                                      <w:sz w:val="17"/>
                                      <w:szCs w:val="17"/>
                                      <w:lang w:eastAsia="en-GB"/>
                                    </w:rPr>
                                    <w:t>The Qur’an states that the punishment for adultery is 100 stripes.</w:t>
                                  </w:r>
                                </w:p>
                              </w:tc>
                            </w:tr>
                          </w:tbl>
                          <w:p w14:paraId="6FCE4E07" w14:textId="77777777" w:rsidR="00617467" w:rsidRPr="000C3ECD" w:rsidRDefault="00617467" w:rsidP="00617467">
                            <w:pPr>
                              <w:spacing w:after="0"/>
                              <w:rPr>
                                <w:color w:val="000000" w:themeColor="text1"/>
                                <w:sz w:val="17"/>
                                <w:szCs w:val="17"/>
                              </w:rPr>
                            </w:pPr>
                            <w:r w:rsidRPr="000C3ECD">
                              <w:rPr>
                                <w:b/>
                                <w:bCs/>
                                <w:color w:val="4472C4" w:themeColor="accent1"/>
                                <w:sz w:val="17"/>
                                <w:szCs w:val="17"/>
                              </w:rPr>
                              <w:t>Civil Marriage:</w:t>
                            </w:r>
                            <w:r w:rsidRPr="000C3ECD">
                              <w:rPr>
                                <w:color w:val="4472C4" w:themeColor="accent1"/>
                                <w:sz w:val="17"/>
                                <w:szCs w:val="17"/>
                              </w:rPr>
                              <w:t xml:space="preserve"> </w:t>
                            </w:r>
                            <w:r w:rsidRPr="000C3ECD">
                              <w:rPr>
                                <w:color w:val="000000" w:themeColor="text1"/>
                                <w:sz w:val="17"/>
                                <w:szCs w:val="17"/>
                              </w:rPr>
                              <w:t>registration is about being married, but not through a religious ceremony.</w:t>
                            </w:r>
                          </w:p>
                          <w:p w14:paraId="6F463688" w14:textId="58944513" w:rsidR="00C95F38" w:rsidRPr="000C3ECD" w:rsidRDefault="00617467" w:rsidP="00617467">
                            <w:pPr>
                              <w:spacing w:after="0"/>
                              <w:rPr>
                                <w:color w:val="000000" w:themeColor="text1"/>
                                <w:sz w:val="17"/>
                                <w:szCs w:val="17"/>
                              </w:rPr>
                            </w:pPr>
                            <w:r w:rsidRPr="000C3ECD">
                              <w:rPr>
                                <w:b/>
                                <w:bCs/>
                                <w:color w:val="4472C4" w:themeColor="accent1"/>
                                <w:sz w:val="17"/>
                                <w:szCs w:val="17"/>
                              </w:rPr>
                              <w:t>Civil Partnership:</w:t>
                            </w:r>
                            <w:r w:rsidRPr="000C3ECD">
                              <w:rPr>
                                <w:color w:val="4472C4" w:themeColor="accent1"/>
                                <w:sz w:val="17"/>
                                <w:szCs w:val="17"/>
                              </w:rPr>
                              <w:t xml:space="preserve"> </w:t>
                            </w:r>
                            <w:r w:rsidRPr="000C3ECD">
                              <w:rPr>
                                <w:color w:val="000000" w:themeColor="text1"/>
                                <w:sz w:val="17"/>
                                <w:szCs w:val="17"/>
                              </w:rPr>
                              <w:t>is the legal registration of a same-sex couple.</w:t>
                            </w:r>
                          </w:p>
                          <w:tbl>
                            <w:tblPr>
                              <w:tblStyle w:val="TableGrid"/>
                              <w:tblW w:w="0" w:type="auto"/>
                              <w:tblInd w:w="-5" w:type="dxa"/>
                              <w:tblLayout w:type="fixed"/>
                              <w:tblLook w:val="04A0" w:firstRow="1" w:lastRow="0" w:firstColumn="1" w:lastColumn="0" w:noHBand="0" w:noVBand="1"/>
                            </w:tblPr>
                            <w:tblGrid>
                              <w:gridCol w:w="5245"/>
                              <w:gridCol w:w="4394"/>
                            </w:tblGrid>
                            <w:tr w:rsidR="00617467" w:rsidRPr="000C3ECD" w14:paraId="2C25E5CA" w14:textId="77777777" w:rsidTr="004B168F">
                              <w:tc>
                                <w:tcPr>
                                  <w:tcW w:w="5245" w:type="dxa"/>
                                </w:tcPr>
                                <w:p w14:paraId="49846F2D" w14:textId="42DABCC1" w:rsidR="00617467" w:rsidRPr="000C3ECD" w:rsidRDefault="00617467" w:rsidP="00617467">
                                  <w:pPr>
                                    <w:rPr>
                                      <w:color w:val="000000" w:themeColor="text1"/>
                                      <w:sz w:val="17"/>
                                      <w:szCs w:val="17"/>
                                    </w:rPr>
                                  </w:pPr>
                                  <w:r w:rsidRPr="000C3ECD">
                                    <w:rPr>
                                      <w:rFonts w:eastAsia="Times New Roman" w:cstheme="minorHAnsi"/>
                                      <w:b/>
                                      <w:bCs/>
                                      <w:color w:val="BF8F00" w:themeColor="accent4" w:themeShade="BF"/>
                                      <w:sz w:val="17"/>
                                      <w:szCs w:val="17"/>
                                      <w:lang w:eastAsia="en-GB"/>
                                    </w:rPr>
                                    <w:t xml:space="preserve">CHRISTIAN </w:t>
                                  </w:r>
                                  <w:r w:rsidRPr="000C3ECD">
                                    <w:rPr>
                                      <w:rFonts w:eastAsia="Times New Roman" w:cstheme="minorHAnsi"/>
                                      <w:color w:val="000000" w:themeColor="text1"/>
                                      <w:sz w:val="17"/>
                                      <w:szCs w:val="17"/>
                                      <w:lang w:eastAsia="en-GB"/>
                                    </w:rPr>
                                    <w:t>(mainly Roman catholic and Anglican views)</w:t>
                                  </w:r>
                                </w:p>
                              </w:tc>
                              <w:tc>
                                <w:tcPr>
                                  <w:tcW w:w="4394" w:type="dxa"/>
                                </w:tcPr>
                                <w:p w14:paraId="78A9FB98" w14:textId="6E128386" w:rsidR="00617467" w:rsidRPr="000C3ECD" w:rsidRDefault="00617467" w:rsidP="00617467">
                                  <w:pPr>
                                    <w:rPr>
                                      <w:color w:val="000000" w:themeColor="text1"/>
                                      <w:sz w:val="17"/>
                                      <w:szCs w:val="17"/>
                                    </w:rPr>
                                  </w:pPr>
                                  <w:r w:rsidRPr="000C3ECD">
                                    <w:rPr>
                                      <w:rFonts w:eastAsia="Times New Roman" w:cstheme="minorHAnsi"/>
                                      <w:b/>
                                      <w:bCs/>
                                      <w:color w:val="7030A0"/>
                                      <w:sz w:val="17"/>
                                      <w:szCs w:val="17"/>
                                      <w:lang w:eastAsia="en-GB"/>
                                    </w:rPr>
                                    <w:t>MUSLIM</w:t>
                                  </w:r>
                                </w:p>
                              </w:tc>
                            </w:tr>
                            <w:tr w:rsidR="00617467" w:rsidRPr="000C3ECD" w14:paraId="1595837E" w14:textId="77777777" w:rsidTr="004B168F">
                              <w:tc>
                                <w:tcPr>
                                  <w:tcW w:w="5245" w:type="dxa"/>
                                </w:tcPr>
                                <w:p w14:paraId="27C46D06" w14:textId="77777777" w:rsidR="00617467" w:rsidRPr="000C3ECD" w:rsidRDefault="00617467" w:rsidP="00617467">
                                  <w:pPr>
                                    <w:rPr>
                                      <w:color w:val="000000" w:themeColor="text1"/>
                                      <w:sz w:val="17"/>
                                      <w:szCs w:val="17"/>
                                    </w:rPr>
                                  </w:pPr>
                                  <w:r w:rsidRPr="000C3ECD">
                                    <w:rPr>
                                      <w:color w:val="000000" w:themeColor="text1"/>
                                      <w:sz w:val="17"/>
                                      <w:szCs w:val="17"/>
                                      <w:highlight w:val="yellow"/>
                                    </w:rPr>
                                    <w:t>‘Do not have sexual relationships with a man as one does with a woman, that is detestable’</w:t>
                                  </w:r>
                                </w:p>
                                <w:p w14:paraId="0712EFB7" w14:textId="77777777" w:rsidR="00617467" w:rsidRPr="000C3ECD" w:rsidRDefault="00617467" w:rsidP="00617467">
                                  <w:pPr>
                                    <w:rPr>
                                      <w:color w:val="000000" w:themeColor="text1"/>
                                      <w:sz w:val="17"/>
                                      <w:szCs w:val="17"/>
                                      <w:highlight w:val="yellow"/>
                                    </w:rPr>
                                  </w:pPr>
                                  <w:r w:rsidRPr="000C3ECD">
                                    <w:rPr>
                                      <w:color w:val="000000" w:themeColor="text1"/>
                                      <w:sz w:val="17"/>
                                      <w:szCs w:val="17"/>
                                    </w:rPr>
                                    <w:t xml:space="preserve">St Paul's letters included in the </w:t>
                                  </w:r>
                                  <w:proofErr w:type="gramStart"/>
                                  <w:r w:rsidRPr="000C3ECD">
                                    <w:rPr>
                                      <w:color w:val="000000" w:themeColor="text1"/>
                                      <w:sz w:val="17"/>
                                      <w:szCs w:val="17"/>
                                    </w:rPr>
                                    <w:t>Bible,</w:t>
                                  </w:r>
                                  <w:proofErr w:type="gramEnd"/>
                                  <w:r w:rsidRPr="000C3ECD">
                                    <w:rPr>
                                      <w:color w:val="000000" w:themeColor="text1"/>
                                      <w:sz w:val="17"/>
                                      <w:szCs w:val="17"/>
                                    </w:rPr>
                                    <w:t xml:space="preserve"> he condemns homosexuality as </w:t>
                                  </w:r>
                                  <w:r w:rsidRPr="000C3ECD">
                                    <w:rPr>
                                      <w:color w:val="000000" w:themeColor="text1"/>
                                      <w:sz w:val="17"/>
                                      <w:szCs w:val="17"/>
                                      <w:highlight w:val="yellow"/>
                                    </w:rPr>
                                    <w:t>'unrighteous'</w:t>
                                  </w:r>
                                </w:p>
                                <w:p w14:paraId="1043EFA2" w14:textId="77777777" w:rsidR="00617467" w:rsidRDefault="00617467" w:rsidP="00617467">
                                  <w:pPr>
                                    <w:rPr>
                                      <w:color w:val="000000" w:themeColor="text1"/>
                                      <w:sz w:val="17"/>
                                      <w:szCs w:val="17"/>
                                    </w:rPr>
                                  </w:pPr>
                                  <w:r w:rsidRPr="000C3ECD">
                                    <w:rPr>
                                      <w:color w:val="000000" w:themeColor="text1"/>
                                      <w:sz w:val="17"/>
                                      <w:szCs w:val="17"/>
                                    </w:rPr>
                                    <w:t xml:space="preserve">Homosexuality is an </w:t>
                                  </w:r>
                                  <w:r w:rsidRPr="000C3ECD">
                                    <w:rPr>
                                      <w:color w:val="000000" w:themeColor="text1"/>
                                      <w:sz w:val="17"/>
                                      <w:szCs w:val="17"/>
                                      <w:highlight w:val="yellow"/>
                                    </w:rPr>
                                    <w:t>‘objective disorder’</w:t>
                                  </w:r>
                                  <w:r w:rsidRPr="000C3ECD">
                                    <w:rPr>
                                      <w:color w:val="000000" w:themeColor="text1"/>
                                      <w:sz w:val="17"/>
                                      <w:szCs w:val="17"/>
                                    </w:rPr>
                                    <w:t xml:space="preserve"> (only leading towards sin)</w:t>
                                  </w:r>
                                </w:p>
                                <w:p w14:paraId="44D33921" w14:textId="28AE70E3" w:rsidR="00E10D3B" w:rsidRPr="000C3ECD" w:rsidRDefault="00E10D3B" w:rsidP="00617467">
                                  <w:pPr>
                                    <w:rPr>
                                      <w:color w:val="000000" w:themeColor="text1"/>
                                      <w:sz w:val="17"/>
                                      <w:szCs w:val="17"/>
                                      <w:highlight w:val="yellow"/>
                                    </w:rPr>
                                  </w:pPr>
                                  <w:r>
                                    <w:rPr>
                                      <w:color w:val="000000" w:themeColor="text1"/>
                                      <w:sz w:val="17"/>
                                      <w:szCs w:val="17"/>
                                    </w:rPr>
                                    <w:t xml:space="preserve">God created humans, </w:t>
                                  </w:r>
                                  <w:r w:rsidRPr="00E10D3B">
                                    <w:rPr>
                                      <w:color w:val="000000" w:themeColor="text1"/>
                                      <w:sz w:val="17"/>
                                      <w:szCs w:val="17"/>
                                      <w:highlight w:val="yellow"/>
                                    </w:rPr>
                                    <w:t>‘and it was very good’</w:t>
                                  </w:r>
                                  <w:r>
                                    <w:rPr>
                                      <w:color w:val="000000" w:themeColor="text1"/>
                                      <w:sz w:val="17"/>
                                      <w:szCs w:val="17"/>
                                    </w:rPr>
                                    <w:t xml:space="preserve"> (Genesis 2) regardless of their sexuality</w:t>
                                  </w:r>
                                </w:p>
                              </w:tc>
                              <w:tc>
                                <w:tcPr>
                                  <w:tcW w:w="4394" w:type="dxa"/>
                                </w:tcPr>
                                <w:p w14:paraId="7BCBE458" w14:textId="607EC14D" w:rsidR="00617467" w:rsidRPr="000C3ECD" w:rsidRDefault="00617467" w:rsidP="00617467">
                                  <w:pPr>
                                    <w:rPr>
                                      <w:color w:val="000000" w:themeColor="text1"/>
                                      <w:sz w:val="17"/>
                                      <w:szCs w:val="17"/>
                                    </w:rPr>
                                  </w:pPr>
                                  <w:r w:rsidRPr="000C3ECD">
                                    <w:rPr>
                                      <w:color w:val="000000" w:themeColor="text1"/>
                                      <w:sz w:val="17"/>
                                      <w:szCs w:val="17"/>
                                    </w:rPr>
                                    <w:t xml:space="preserve">In most Muslim countries homosexual acts are against the law. People who commit sexual sins are </w:t>
                                  </w:r>
                                  <w:r w:rsidRPr="000C3ECD">
                                    <w:rPr>
                                      <w:color w:val="000000" w:themeColor="text1"/>
                                      <w:sz w:val="17"/>
                                      <w:szCs w:val="17"/>
                                      <w:highlight w:val="yellow"/>
                                    </w:rPr>
                                    <w:t>‘fornicators’</w:t>
                                  </w:r>
                                </w:p>
                                <w:p w14:paraId="684F4226" w14:textId="77777777" w:rsidR="00034189" w:rsidRDefault="00034189" w:rsidP="00617467">
                                  <w:pPr>
                                    <w:rPr>
                                      <w:color w:val="000000" w:themeColor="text1"/>
                                      <w:sz w:val="17"/>
                                      <w:szCs w:val="17"/>
                                    </w:rPr>
                                  </w:pPr>
                                  <w:r w:rsidRPr="000C3ECD">
                                    <w:rPr>
                                      <w:color w:val="000000" w:themeColor="text1"/>
                                      <w:sz w:val="17"/>
                                      <w:szCs w:val="17"/>
                                    </w:rPr>
                                    <w:t xml:space="preserve">Prophet Muhammad (PBUH) said, </w:t>
                                  </w:r>
                                  <w:r w:rsidRPr="000C3ECD">
                                    <w:rPr>
                                      <w:color w:val="000000" w:themeColor="text1"/>
                                      <w:sz w:val="17"/>
                                      <w:szCs w:val="17"/>
                                      <w:highlight w:val="yellow"/>
                                    </w:rPr>
                                    <w:t>‘if you find anyone doing as Lot’s people did, kill the one who does it, and the one to whom it is done.’</w:t>
                                  </w:r>
                                </w:p>
                                <w:p w14:paraId="76437968" w14:textId="600B8E79" w:rsidR="00583C2A" w:rsidRPr="000C3ECD" w:rsidRDefault="009F003E" w:rsidP="00617467">
                                  <w:pPr>
                                    <w:rPr>
                                      <w:color w:val="000000" w:themeColor="text1"/>
                                      <w:sz w:val="17"/>
                                      <w:szCs w:val="17"/>
                                    </w:rPr>
                                  </w:pPr>
                                  <w:r>
                                    <w:rPr>
                                      <w:color w:val="000000" w:themeColor="text1"/>
                                      <w:sz w:val="17"/>
                                      <w:szCs w:val="17"/>
                                    </w:rPr>
                                    <w:t>Some Muslims argue that it is homosexual lust that is condemned in the Qur’an and not faithful homosexual love.</w:t>
                                  </w:r>
                                </w:p>
                              </w:tc>
                            </w:tr>
                          </w:tbl>
                          <w:p w14:paraId="423A20A8" w14:textId="77777777" w:rsidR="00617467" w:rsidRDefault="00617467" w:rsidP="00C21130">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5328F" id="Rectangle 49" o:spid="_x0000_s1032" style="position:absolute;margin-left:-19.05pt;margin-top:6.1pt;width:501.6pt;height:22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" fillcolor="#ffe5ff" strokecolor="#ffb7ff" strokeweight="1pt">
                <v:textbox>
                  <w:txbxContent>
                    <w:p w14:paraId="779465EC" w14:textId="0A969D48" w:rsidR="00382648" w:rsidRPr="000C3ECD" w:rsidRDefault="004E6C9E" w:rsidP="00382648">
                      <w:pPr>
                        <w:spacing w:after="0"/>
                        <w:rPr>
                          <w:b/>
                          <w:bCs/>
                          <w:color w:val="000000" w:themeColor="text1"/>
                          <w:sz w:val="17"/>
                          <w:szCs w:val="17"/>
                          <w:u w:val="single"/>
                        </w:rPr>
                      </w:pPr>
                      <w:r w:rsidRPr="000C3ECD">
                        <w:rPr>
                          <w:b/>
                          <w:bCs/>
                          <w:color w:val="000000" w:themeColor="text1"/>
                          <w:sz w:val="17"/>
                          <w:szCs w:val="17"/>
                          <w:u w:val="single"/>
                        </w:rPr>
                        <w:t>Cohabitation</w:t>
                      </w:r>
                      <w:r w:rsidR="00344EEF" w:rsidRPr="000C3ECD">
                        <w:rPr>
                          <w:b/>
                          <w:bCs/>
                          <w:color w:val="000000" w:themeColor="text1"/>
                          <w:sz w:val="17"/>
                          <w:szCs w:val="17"/>
                          <w:u w:val="single"/>
                        </w:rPr>
                        <w:t xml:space="preserve">, </w:t>
                      </w:r>
                      <w:proofErr w:type="gramStart"/>
                      <w:r w:rsidR="00344EEF" w:rsidRPr="000C3ECD">
                        <w:rPr>
                          <w:b/>
                          <w:bCs/>
                          <w:color w:val="000000" w:themeColor="text1"/>
                          <w:sz w:val="17"/>
                          <w:szCs w:val="17"/>
                          <w:u w:val="single"/>
                        </w:rPr>
                        <w:t>adultery</w:t>
                      </w:r>
                      <w:proofErr w:type="gramEnd"/>
                      <w:r w:rsidR="00344EEF" w:rsidRPr="000C3ECD">
                        <w:rPr>
                          <w:b/>
                          <w:bCs/>
                          <w:color w:val="000000" w:themeColor="text1"/>
                          <w:sz w:val="17"/>
                          <w:szCs w:val="17"/>
                          <w:u w:val="single"/>
                        </w:rPr>
                        <w:t xml:space="preserve"> and</w:t>
                      </w:r>
                      <w:r w:rsidR="004E53BF" w:rsidRPr="000C3ECD">
                        <w:rPr>
                          <w:b/>
                          <w:bCs/>
                          <w:color w:val="000000" w:themeColor="text1"/>
                          <w:sz w:val="17"/>
                          <w:szCs w:val="17"/>
                          <w:u w:val="single"/>
                        </w:rPr>
                        <w:t xml:space="preserve"> </w:t>
                      </w:r>
                      <w:r w:rsidRPr="000C3ECD">
                        <w:rPr>
                          <w:b/>
                          <w:bCs/>
                          <w:color w:val="000000" w:themeColor="text1"/>
                          <w:sz w:val="17"/>
                          <w:szCs w:val="17"/>
                          <w:u w:val="single"/>
                        </w:rPr>
                        <w:t>same-sex marriage</w:t>
                      </w:r>
                      <w:r w:rsidR="00C95F38" w:rsidRPr="000C3ECD">
                        <w:rPr>
                          <w:b/>
                          <w:bCs/>
                          <w:color w:val="000000" w:themeColor="text1"/>
                          <w:sz w:val="17"/>
                          <w:szCs w:val="17"/>
                          <w:u w:val="single"/>
                        </w:rPr>
                        <w:t xml:space="preserve"> </w:t>
                      </w:r>
                    </w:p>
                    <w:p w14:paraId="0FEA255E" w14:textId="134303C4" w:rsidR="00DD684D" w:rsidRPr="000C3ECD" w:rsidRDefault="004E6C9E" w:rsidP="00C21130">
                      <w:pPr>
                        <w:spacing w:after="0"/>
                        <w:rPr>
                          <w:color w:val="000000" w:themeColor="text1"/>
                          <w:sz w:val="17"/>
                          <w:szCs w:val="17"/>
                        </w:rPr>
                      </w:pPr>
                      <w:r w:rsidRPr="000C3ECD">
                        <w:rPr>
                          <w:b/>
                          <w:bCs/>
                          <w:color w:val="4472C4" w:themeColor="accent1"/>
                          <w:sz w:val="17"/>
                          <w:szCs w:val="17"/>
                        </w:rPr>
                        <w:t>Cohabitation:</w:t>
                      </w:r>
                      <w:r w:rsidRPr="000C3ECD">
                        <w:rPr>
                          <w:color w:val="4472C4" w:themeColor="accent1"/>
                          <w:sz w:val="17"/>
                          <w:szCs w:val="17"/>
                        </w:rPr>
                        <w:t xml:space="preserve"> </w:t>
                      </w:r>
                      <w:r w:rsidRPr="000C3ECD">
                        <w:rPr>
                          <w:color w:val="000000" w:themeColor="text1"/>
                          <w:sz w:val="17"/>
                          <w:szCs w:val="17"/>
                        </w:rPr>
                        <w:t>To live together in a sexual relationship without being married or in a civil partnership</w:t>
                      </w:r>
                    </w:p>
                    <w:tbl>
                      <w:tblPr>
                        <w:tblStyle w:val="TableGrid2"/>
                        <w:tblW w:w="9634" w:type="dxa"/>
                        <w:tblLook w:val="04A0" w:firstRow="1" w:lastRow="0" w:firstColumn="1" w:lastColumn="0" w:noHBand="0" w:noVBand="1"/>
                      </w:tblPr>
                      <w:tblGrid>
                        <w:gridCol w:w="4815"/>
                        <w:gridCol w:w="4819"/>
                      </w:tblGrid>
                      <w:tr w:rsidR="00C95F38" w:rsidRPr="000C3ECD" w14:paraId="58B21B1F" w14:textId="77777777" w:rsidTr="004B168F">
                        <w:tc>
                          <w:tcPr>
                            <w:tcW w:w="4815" w:type="dxa"/>
                          </w:tcPr>
                          <w:p w14:paraId="72315900" w14:textId="77777777" w:rsidR="00C95F38" w:rsidRPr="000C3ECD" w:rsidRDefault="00C95F38" w:rsidP="00C95F38">
                            <w:pPr>
                              <w:spacing w:before="100" w:beforeAutospacing="1" w:after="100" w:afterAutospacing="1"/>
                              <w:rPr>
                                <w:rFonts w:eastAsia="Times New Roman" w:cstheme="minorHAnsi"/>
                                <w:b/>
                                <w:bCs/>
                                <w:sz w:val="17"/>
                                <w:szCs w:val="17"/>
                                <w:lang w:eastAsia="en-GB"/>
                              </w:rPr>
                            </w:pPr>
                            <w:r w:rsidRPr="000C3ECD">
                              <w:rPr>
                                <w:rFonts w:eastAsia="Times New Roman" w:cstheme="minorHAnsi"/>
                                <w:b/>
                                <w:bCs/>
                                <w:color w:val="BF8F00" w:themeColor="accent4" w:themeShade="BF"/>
                                <w:sz w:val="17"/>
                                <w:szCs w:val="17"/>
                                <w:lang w:eastAsia="en-GB"/>
                              </w:rPr>
                              <w:t>CHRISTIAN</w:t>
                            </w:r>
                          </w:p>
                        </w:tc>
                        <w:tc>
                          <w:tcPr>
                            <w:tcW w:w="4819" w:type="dxa"/>
                          </w:tcPr>
                          <w:p w14:paraId="6A30441E" w14:textId="77777777" w:rsidR="00C95F38" w:rsidRPr="000C3ECD" w:rsidRDefault="00C95F38" w:rsidP="00C95F38">
                            <w:pPr>
                              <w:spacing w:before="100" w:beforeAutospacing="1" w:after="100" w:afterAutospacing="1"/>
                              <w:rPr>
                                <w:rFonts w:eastAsia="Times New Roman" w:cstheme="minorHAnsi"/>
                                <w:b/>
                                <w:bCs/>
                                <w:sz w:val="17"/>
                                <w:szCs w:val="17"/>
                                <w:lang w:eastAsia="en-GB"/>
                              </w:rPr>
                            </w:pPr>
                            <w:r w:rsidRPr="000C3ECD">
                              <w:rPr>
                                <w:rFonts w:eastAsia="Times New Roman" w:cstheme="minorHAnsi"/>
                                <w:b/>
                                <w:bCs/>
                                <w:color w:val="7030A0"/>
                                <w:sz w:val="17"/>
                                <w:szCs w:val="17"/>
                                <w:lang w:eastAsia="en-GB"/>
                              </w:rPr>
                              <w:t>MUSLIM</w:t>
                            </w:r>
                          </w:p>
                        </w:tc>
                      </w:tr>
                      <w:tr w:rsidR="0054240E" w:rsidRPr="000C3ECD" w14:paraId="009E4A3A" w14:textId="77777777" w:rsidTr="004B168F">
                        <w:trPr>
                          <w:trHeight w:val="664"/>
                        </w:trPr>
                        <w:tc>
                          <w:tcPr>
                            <w:tcW w:w="4815" w:type="dxa"/>
                          </w:tcPr>
                          <w:p w14:paraId="504C9823" w14:textId="4B1142F5" w:rsidR="008D1C79" w:rsidRDefault="0054240E" w:rsidP="00E82164">
                            <w:pPr>
                              <w:rPr>
                                <w:rFonts w:eastAsia="Times New Roman" w:cstheme="minorHAnsi"/>
                                <w:color w:val="000000"/>
                                <w:sz w:val="17"/>
                                <w:szCs w:val="17"/>
                                <w:lang w:eastAsia="en-GB"/>
                              </w:rPr>
                            </w:pPr>
                            <w:r w:rsidRPr="000C3ECD">
                              <w:rPr>
                                <w:rFonts w:eastAsia="Times New Roman" w:cstheme="minorHAnsi"/>
                                <w:color w:val="000000"/>
                                <w:sz w:val="17"/>
                                <w:szCs w:val="17"/>
                                <w:lang w:eastAsia="en-GB"/>
                              </w:rPr>
                              <w:t xml:space="preserve">Some Christians, </w:t>
                            </w:r>
                            <w:proofErr w:type="gramStart"/>
                            <w:r w:rsidRPr="000C3ECD">
                              <w:rPr>
                                <w:rFonts w:eastAsia="Times New Roman" w:cstheme="minorHAnsi"/>
                                <w:color w:val="000000"/>
                                <w:sz w:val="17"/>
                                <w:szCs w:val="17"/>
                                <w:lang w:eastAsia="en-GB"/>
                              </w:rPr>
                              <w:t>e.g.</w:t>
                            </w:r>
                            <w:proofErr w:type="gramEnd"/>
                            <w:r w:rsidRPr="000C3ECD">
                              <w:rPr>
                                <w:rFonts w:eastAsia="Times New Roman" w:cstheme="minorHAnsi"/>
                                <w:color w:val="000000"/>
                                <w:sz w:val="17"/>
                                <w:szCs w:val="17"/>
                                <w:lang w:eastAsia="en-GB"/>
                              </w:rPr>
                              <w:t xml:space="preserve"> members of the </w:t>
                            </w:r>
                            <w:r w:rsidRPr="000C3ECD">
                              <w:rPr>
                                <w:rFonts w:eastAsia="Times New Roman" w:cstheme="minorHAnsi"/>
                                <w:b/>
                                <w:bCs/>
                                <w:color w:val="4472C4" w:themeColor="accent1"/>
                                <w:sz w:val="17"/>
                                <w:szCs w:val="17"/>
                                <w:lang w:eastAsia="en-GB"/>
                              </w:rPr>
                              <w:t>Church of England</w:t>
                            </w:r>
                            <w:r w:rsidRPr="000C3ECD">
                              <w:rPr>
                                <w:rFonts w:eastAsia="Times New Roman" w:cstheme="minorHAnsi"/>
                                <w:color w:val="000000"/>
                                <w:sz w:val="17"/>
                                <w:szCs w:val="17"/>
                                <w:lang w:eastAsia="en-GB"/>
                              </w:rPr>
                              <w:t>, accept cohabitation if it will lead on to marriage, while still advocating marriage as the ideal.</w:t>
                            </w:r>
                            <w:r w:rsidR="004654AE">
                              <w:rPr>
                                <w:rFonts w:eastAsia="Times New Roman" w:cstheme="minorHAnsi"/>
                                <w:color w:val="000000"/>
                                <w:sz w:val="17"/>
                                <w:szCs w:val="17"/>
                                <w:lang w:eastAsia="en-GB"/>
                              </w:rPr>
                              <w:t xml:space="preserve"> </w:t>
                            </w:r>
                            <w:r w:rsidR="004654AE" w:rsidRPr="004654AE">
                              <w:rPr>
                                <w:rFonts w:eastAsia="Times New Roman" w:cstheme="minorHAnsi"/>
                                <w:color w:val="000000"/>
                                <w:sz w:val="17"/>
                                <w:szCs w:val="17"/>
                                <w:highlight w:val="yellow"/>
                                <w:lang w:eastAsia="en-GB"/>
                              </w:rPr>
                              <w:t>‘Flee from sexual immorality’</w:t>
                            </w:r>
                          </w:p>
                          <w:p w14:paraId="43C76780" w14:textId="51B2D2F6" w:rsidR="008D1C79" w:rsidRPr="008D1C79" w:rsidRDefault="002A4E8A" w:rsidP="00E82164">
                            <w:pPr>
                              <w:rPr>
                                <w:rFonts w:eastAsia="Times New Roman" w:cstheme="minorHAnsi"/>
                                <w:color w:val="000000"/>
                                <w:sz w:val="17"/>
                                <w:szCs w:val="17"/>
                                <w:lang w:eastAsia="en-GB"/>
                              </w:rPr>
                            </w:pPr>
                            <w:r>
                              <w:rPr>
                                <w:rFonts w:eastAsia="Times New Roman" w:cstheme="minorHAnsi"/>
                                <w:color w:val="000000"/>
                                <w:sz w:val="17"/>
                                <w:szCs w:val="17"/>
                                <w:lang w:eastAsia="en-GB"/>
                              </w:rPr>
                              <w:t xml:space="preserve">If for example, the couple were homosexual and were unable to have a religious marriage ceremony, cohabitation </w:t>
                            </w:r>
                            <w:r w:rsidR="00E82164">
                              <w:rPr>
                                <w:rFonts w:eastAsia="Times New Roman" w:cstheme="minorHAnsi"/>
                                <w:color w:val="000000"/>
                                <w:sz w:val="17"/>
                                <w:szCs w:val="17"/>
                                <w:lang w:eastAsia="en-GB"/>
                              </w:rPr>
                              <w:t>is an alternative</w:t>
                            </w:r>
                          </w:p>
                        </w:tc>
                        <w:tc>
                          <w:tcPr>
                            <w:tcW w:w="4819" w:type="dxa"/>
                          </w:tcPr>
                          <w:p w14:paraId="53DA8146" w14:textId="19EAF1C2" w:rsidR="0054240E" w:rsidRPr="000C3ECD" w:rsidRDefault="0054240E" w:rsidP="00C95F38">
                            <w:pPr>
                              <w:rPr>
                                <w:rFonts w:eastAsia="Times New Roman" w:cstheme="minorHAnsi"/>
                                <w:b/>
                                <w:bCs/>
                                <w:color w:val="C45911" w:themeColor="accent2" w:themeShade="BF"/>
                                <w:sz w:val="17"/>
                                <w:szCs w:val="17"/>
                                <w:lang w:eastAsia="en-GB"/>
                              </w:rPr>
                            </w:pPr>
                            <w:r w:rsidRPr="000C3ECD">
                              <w:rPr>
                                <w:rFonts w:eastAsia="Times New Roman" w:cstheme="minorHAnsi"/>
                                <w:color w:val="000000"/>
                                <w:sz w:val="17"/>
                                <w:szCs w:val="17"/>
                                <w:lang w:eastAsia="en-GB"/>
                              </w:rPr>
                              <w:t xml:space="preserve">Often, the couple is not allowed to date before the wedding and must meet only with their families present (they are never left alone). Cohabitation is entirely out of the question. Marriages are often arranged by the family, so there is no need for the couple to date and socialise in the way that many non-Muslims do. </w:t>
                            </w:r>
                          </w:p>
                        </w:tc>
                      </w:tr>
                      <w:tr w:rsidR="0054240E" w:rsidRPr="000C3ECD" w14:paraId="40F30F43" w14:textId="77777777" w:rsidTr="004B168F">
                        <w:tc>
                          <w:tcPr>
                            <w:tcW w:w="4815" w:type="dxa"/>
                          </w:tcPr>
                          <w:p w14:paraId="0373095D" w14:textId="77777777" w:rsidR="0054240E" w:rsidRPr="000C3ECD" w:rsidRDefault="0054240E" w:rsidP="00C95F38">
                            <w:pPr>
                              <w:spacing w:before="100" w:beforeAutospacing="1" w:after="100" w:afterAutospacing="1"/>
                              <w:rPr>
                                <w:rFonts w:eastAsia="Times New Roman" w:cstheme="minorHAnsi"/>
                                <w:b/>
                                <w:bCs/>
                                <w:color w:val="538135" w:themeColor="accent6" w:themeShade="BF"/>
                                <w:sz w:val="17"/>
                                <w:szCs w:val="17"/>
                                <w:lang w:eastAsia="en-GB"/>
                              </w:rPr>
                            </w:pPr>
                            <w:r w:rsidRPr="000C3ECD">
                              <w:rPr>
                                <w:rFonts w:eastAsia="Times New Roman" w:cstheme="minorHAnsi"/>
                                <w:color w:val="000000"/>
                                <w:sz w:val="17"/>
                                <w:szCs w:val="17"/>
                                <w:lang w:eastAsia="en-GB"/>
                              </w:rPr>
                              <w:t xml:space="preserve">Some Christians, </w:t>
                            </w:r>
                            <w:proofErr w:type="gramStart"/>
                            <w:r w:rsidRPr="000C3ECD">
                              <w:rPr>
                                <w:rFonts w:eastAsia="Times New Roman" w:cstheme="minorHAnsi"/>
                                <w:color w:val="000000"/>
                                <w:sz w:val="17"/>
                                <w:szCs w:val="17"/>
                                <w:lang w:eastAsia="en-GB"/>
                              </w:rPr>
                              <w:t>e.g.</w:t>
                            </w:r>
                            <w:proofErr w:type="gramEnd"/>
                            <w:r w:rsidRPr="000C3ECD">
                              <w:rPr>
                                <w:rFonts w:eastAsia="Times New Roman" w:cstheme="minorHAnsi"/>
                                <w:color w:val="000000"/>
                                <w:sz w:val="17"/>
                                <w:szCs w:val="17"/>
                                <w:lang w:eastAsia="en-GB"/>
                              </w:rPr>
                              <w:t xml:space="preserve"> </w:t>
                            </w:r>
                            <w:r w:rsidRPr="000C3ECD">
                              <w:rPr>
                                <w:rFonts w:eastAsia="Times New Roman" w:cstheme="minorHAnsi"/>
                                <w:b/>
                                <w:bCs/>
                                <w:color w:val="4472C4" w:themeColor="accent1"/>
                                <w:sz w:val="17"/>
                                <w:szCs w:val="17"/>
                                <w:lang w:eastAsia="en-GB"/>
                              </w:rPr>
                              <w:t>Roman Catholic Christians</w:t>
                            </w:r>
                            <w:r w:rsidRPr="000C3ECD">
                              <w:rPr>
                                <w:rFonts w:eastAsia="Times New Roman" w:cstheme="minorHAnsi"/>
                                <w:color w:val="4472C4" w:themeColor="accent1"/>
                                <w:sz w:val="17"/>
                                <w:szCs w:val="17"/>
                                <w:lang w:eastAsia="en-GB"/>
                              </w:rPr>
                              <w:t xml:space="preserve"> </w:t>
                            </w:r>
                            <w:r w:rsidRPr="000C3ECD">
                              <w:rPr>
                                <w:rFonts w:eastAsia="Times New Roman" w:cstheme="minorHAnsi"/>
                                <w:color w:val="000000"/>
                                <w:sz w:val="17"/>
                                <w:szCs w:val="17"/>
                                <w:lang w:eastAsia="en-GB"/>
                              </w:rPr>
                              <w:t>do not accept cohabitation as they believe sex should only happen in marriage.</w:t>
                            </w:r>
                          </w:p>
                        </w:tc>
                        <w:tc>
                          <w:tcPr>
                            <w:tcW w:w="4819" w:type="dxa"/>
                          </w:tcPr>
                          <w:p w14:paraId="6F3AE1BD" w14:textId="6D6F591B" w:rsidR="0054240E" w:rsidRPr="000C3ECD" w:rsidRDefault="006536F0" w:rsidP="00C95F38">
                            <w:pPr>
                              <w:rPr>
                                <w:rFonts w:eastAsia="Times New Roman" w:cstheme="minorHAnsi"/>
                                <w:color w:val="000000" w:themeColor="text1"/>
                                <w:sz w:val="17"/>
                                <w:szCs w:val="17"/>
                                <w:lang w:eastAsia="en-GB"/>
                              </w:rPr>
                            </w:pPr>
                            <w:r w:rsidRPr="000C3ECD">
                              <w:rPr>
                                <w:rFonts w:eastAsia="Times New Roman" w:cstheme="minorHAnsi"/>
                                <w:color w:val="000000" w:themeColor="text1"/>
                                <w:sz w:val="17"/>
                                <w:szCs w:val="17"/>
                                <w:lang w:eastAsia="en-GB"/>
                              </w:rPr>
                              <w:t>The Qur’an states that the punishment for adultery is 100 stripes.</w:t>
                            </w:r>
                          </w:p>
                        </w:tc>
                      </w:tr>
                    </w:tbl>
                    <w:p w14:paraId="6FCE4E07" w14:textId="77777777" w:rsidR="00617467" w:rsidRPr="000C3ECD" w:rsidRDefault="00617467" w:rsidP="00617467">
                      <w:pPr>
                        <w:spacing w:after="0"/>
                        <w:rPr>
                          <w:color w:val="000000" w:themeColor="text1"/>
                          <w:sz w:val="17"/>
                          <w:szCs w:val="17"/>
                        </w:rPr>
                      </w:pPr>
                      <w:r w:rsidRPr="000C3ECD">
                        <w:rPr>
                          <w:b/>
                          <w:bCs/>
                          <w:color w:val="4472C4" w:themeColor="accent1"/>
                          <w:sz w:val="17"/>
                          <w:szCs w:val="17"/>
                        </w:rPr>
                        <w:t>Civil Marriage:</w:t>
                      </w:r>
                      <w:r w:rsidRPr="000C3ECD">
                        <w:rPr>
                          <w:color w:val="4472C4" w:themeColor="accent1"/>
                          <w:sz w:val="17"/>
                          <w:szCs w:val="17"/>
                        </w:rPr>
                        <w:t xml:space="preserve"> </w:t>
                      </w:r>
                      <w:r w:rsidRPr="000C3ECD">
                        <w:rPr>
                          <w:color w:val="000000" w:themeColor="text1"/>
                          <w:sz w:val="17"/>
                          <w:szCs w:val="17"/>
                        </w:rPr>
                        <w:t>registration is about being married, but not through a religious ceremony.</w:t>
                      </w:r>
                    </w:p>
                    <w:p w14:paraId="6F463688" w14:textId="58944513" w:rsidR="00C95F38" w:rsidRPr="000C3ECD" w:rsidRDefault="00617467" w:rsidP="00617467">
                      <w:pPr>
                        <w:spacing w:after="0"/>
                        <w:rPr>
                          <w:color w:val="000000" w:themeColor="text1"/>
                          <w:sz w:val="17"/>
                          <w:szCs w:val="17"/>
                        </w:rPr>
                      </w:pPr>
                      <w:r w:rsidRPr="000C3ECD">
                        <w:rPr>
                          <w:b/>
                          <w:bCs/>
                          <w:color w:val="4472C4" w:themeColor="accent1"/>
                          <w:sz w:val="17"/>
                          <w:szCs w:val="17"/>
                        </w:rPr>
                        <w:t>Civil Partnership:</w:t>
                      </w:r>
                      <w:r w:rsidRPr="000C3ECD">
                        <w:rPr>
                          <w:color w:val="4472C4" w:themeColor="accent1"/>
                          <w:sz w:val="17"/>
                          <w:szCs w:val="17"/>
                        </w:rPr>
                        <w:t xml:space="preserve"> </w:t>
                      </w:r>
                      <w:r w:rsidRPr="000C3ECD">
                        <w:rPr>
                          <w:color w:val="000000" w:themeColor="text1"/>
                          <w:sz w:val="17"/>
                          <w:szCs w:val="17"/>
                        </w:rPr>
                        <w:t>is the legal registration of a same-sex couple.</w:t>
                      </w:r>
                    </w:p>
                    <w:tbl>
                      <w:tblPr>
                        <w:tblStyle w:val="TableGrid"/>
                        <w:tblW w:w="0" w:type="auto"/>
                        <w:tblInd w:w="-5" w:type="dxa"/>
                        <w:tblLayout w:type="fixed"/>
                        <w:tblLook w:val="04A0" w:firstRow="1" w:lastRow="0" w:firstColumn="1" w:lastColumn="0" w:noHBand="0" w:noVBand="1"/>
                      </w:tblPr>
                      <w:tblGrid>
                        <w:gridCol w:w="5245"/>
                        <w:gridCol w:w="4394"/>
                      </w:tblGrid>
                      <w:tr w:rsidR="00617467" w:rsidRPr="000C3ECD" w14:paraId="2C25E5CA" w14:textId="77777777" w:rsidTr="004B168F">
                        <w:tc>
                          <w:tcPr>
                            <w:tcW w:w="5245" w:type="dxa"/>
                          </w:tcPr>
                          <w:p w14:paraId="49846F2D" w14:textId="42DABCC1" w:rsidR="00617467" w:rsidRPr="000C3ECD" w:rsidRDefault="00617467" w:rsidP="00617467">
                            <w:pPr>
                              <w:rPr>
                                <w:color w:val="000000" w:themeColor="text1"/>
                                <w:sz w:val="17"/>
                                <w:szCs w:val="17"/>
                              </w:rPr>
                            </w:pPr>
                            <w:r w:rsidRPr="000C3ECD">
                              <w:rPr>
                                <w:rFonts w:eastAsia="Times New Roman" w:cstheme="minorHAnsi"/>
                                <w:b/>
                                <w:bCs/>
                                <w:color w:val="BF8F00" w:themeColor="accent4" w:themeShade="BF"/>
                                <w:sz w:val="17"/>
                                <w:szCs w:val="17"/>
                                <w:lang w:eastAsia="en-GB"/>
                              </w:rPr>
                              <w:t xml:space="preserve">CHRISTIAN </w:t>
                            </w:r>
                            <w:r w:rsidRPr="000C3ECD">
                              <w:rPr>
                                <w:rFonts w:eastAsia="Times New Roman" w:cstheme="minorHAnsi"/>
                                <w:color w:val="000000" w:themeColor="text1"/>
                                <w:sz w:val="17"/>
                                <w:szCs w:val="17"/>
                                <w:lang w:eastAsia="en-GB"/>
                              </w:rPr>
                              <w:t>(mainly Roman catholic and Anglican views)</w:t>
                            </w:r>
                          </w:p>
                        </w:tc>
                        <w:tc>
                          <w:tcPr>
                            <w:tcW w:w="4394" w:type="dxa"/>
                          </w:tcPr>
                          <w:p w14:paraId="78A9FB98" w14:textId="6E128386" w:rsidR="00617467" w:rsidRPr="000C3ECD" w:rsidRDefault="00617467" w:rsidP="00617467">
                            <w:pPr>
                              <w:rPr>
                                <w:color w:val="000000" w:themeColor="text1"/>
                                <w:sz w:val="17"/>
                                <w:szCs w:val="17"/>
                              </w:rPr>
                            </w:pPr>
                            <w:r w:rsidRPr="000C3ECD">
                              <w:rPr>
                                <w:rFonts w:eastAsia="Times New Roman" w:cstheme="minorHAnsi"/>
                                <w:b/>
                                <w:bCs/>
                                <w:color w:val="7030A0"/>
                                <w:sz w:val="17"/>
                                <w:szCs w:val="17"/>
                                <w:lang w:eastAsia="en-GB"/>
                              </w:rPr>
                              <w:t>MUSLIM</w:t>
                            </w:r>
                          </w:p>
                        </w:tc>
                      </w:tr>
                      <w:tr w:rsidR="00617467" w:rsidRPr="000C3ECD" w14:paraId="1595837E" w14:textId="77777777" w:rsidTr="004B168F">
                        <w:tc>
                          <w:tcPr>
                            <w:tcW w:w="5245" w:type="dxa"/>
                          </w:tcPr>
                          <w:p w14:paraId="27C46D06" w14:textId="77777777" w:rsidR="00617467" w:rsidRPr="000C3ECD" w:rsidRDefault="00617467" w:rsidP="00617467">
                            <w:pPr>
                              <w:rPr>
                                <w:color w:val="000000" w:themeColor="text1"/>
                                <w:sz w:val="17"/>
                                <w:szCs w:val="17"/>
                              </w:rPr>
                            </w:pPr>
                            <w:r w:rsidRPr="000C3ECD">
                              <w:rPr>
                                <w:color w:val="000000" w:themeColor="text1"/>
                                <w:sz w:val="17"/>
                                <w:szCs w:val="17"/>
                                <w:highlight w:val="yellow"/>
                              </w:rPr>
                              <w:t>‘Do not have sexual relationships with a man as one does with a woman, that is detestable’</w:t>
                            </w:r>
                          </w:p>
                          <w:p w14:paraId="0712EFB7" w14:textId="77777777" w:rsidR="00617467" w:rsidRPr="000C3ECD" w:rsidRDefault="00617467" w:rsidP="00617467">
                            <w:pPr>
                              <w:rPr>
                                <w:color w:val="000000" w:themeColor="text1"/>
                                <w:sz w:val="17"/>
                                <w:szCs w:val="17"/>
                                <w:highlight w:val="yellow"/>
                              </w:rPr>
                            </w:pPr>
                            <w:r w:rsidRPr="000C3ECD">
                              <w:rPr>
                                <w:color w:val="000000" w:themeColor="text1"/>
                                <w:sz w:val="17"/>
                                <w:szCs w:val="17"/>
                              </w:rPr>
                              <w:t xml:space="preserve">St Paul's letters included in the </w:t>
                            </w:r>
                            <w:proofErr w:type="gramStart"/>
                            <w:r w:rsidRPr="000C3ECD">
                              <w:rPr>
                                <w:color w:val="000000" w:themeColor="text1"/>
                                <w:sz w:val="17"/>
                                <w:szCs w:val="17"/>
                              </w:rPr>
                              <w:t>Bible,</w:t>
                            </w:r>
                            <w:proofErr w:type="gramEnd"/>
                            <w:r w:rsidRPr="000C3ECD">
                              <w:rPr>
                                <w:color w:val="000000" w:themeColor="text1"/>
                                <w:sz w:val="17"/>
                                <w:szCs w:val="17"/>
                              </w:rPr>
                              <w:t xml:space="preserve"> he condemns homosexuality as </w:t>
                            </w:r>
                            <w:r w:rsidRPr="000C3ECD">
                              <w:rPr>
                                <w:color w:val="000000" w:themeColor="text1"/>
                                <w:sz w:val="17"/>
                                <w:szCs w:val="17"/>
                                <w:highlight w:val="yellow"/>
                              </w:rPr>
                              <w:t>'unrighteous'</w:t>
                            </w:r>
                          </w:p>
                          <w:p w14:paraId="1043EFA2" w14:textId="77777777" w:rsidR="00617467" w:rsidRDefault="00617467" w:rsidP="00617467">
                            <w:pPr>
                              <w:rPr>
                                <w:color w:val="000000" w:themeColor="text1"/>
                                <w:sz w:val="17"/>
                                <w:szCs w:val="17"/>
                              </w:rPr>
                            </w:pPr>
                            <w:r w:rsidRPr="000C3ECD">
                              <w:rPr>
                                <w:color w:val="000000" w:themeColor="text1"/>
                                <w:sz w:val="17"/>
                                <w:szCs w:val="17"/>
                              </w:rPr>
                              <w:t xml:space="preserve">Homosexuality is an </w:t>
                            </w:r>
                            <w:r w:rsidRPr="000C3ECD">
                              <w:rPr>
                                <w:color w:val="000000" w:themeColor="text1"/>
                                <w:sz w:val="17"/>
                                <w:szCs w:val="17"/>
                                <w:highlight w:val="yellow"/>
                              </w:rPr>
                              <w:t>‘objective disorder’</w:t>
                            </w:r>
                            <w:r w:rsidRPr="000C3ECD">
                              <w:rPr>
                                <w:color w:val="000000" w:themeColor="text1"/>
                                <w:sz w:val="17"/>
                                <w:szCs w:val="17"/>
                              </w:rPr>
                              <w:t xml:space="preserve"> (only leading towards sin)</w:t>
                            </w:r>
                          </w:p>
                          <w:p w14:paraId="44D33921" w14:textId="28AE70E3" w:rsidR="00E10D3B" w:rsidRPr="000C3ECD" w:rsidRDefault="00E10D3B" w:rsidP="00617467">
                            <w:pPr>
                              <w:rPr>
                                <w:color w:val="000000" w:themeColor="text1"/>
                                <w:sz w:val="17"/>
                                <w:szCs w:val="17"/>
                                <w:highlight w:val="yellow"/>
                              </w:rPr>
                            </w:pPr>
                            <w:r>
                              <w:rPr>
                                <w:color w:val="000000" w:themeColor="text1"/>
                                <w:sz w:val="17"/>
                                <w:szCs w:val="17"/>
                              </w:rPr>
                              <w:t xml:space="preserve">God created humans, </w:t>
                            </w:r>
                            <w:r w:rsidRPr="00E10D3B">
                              <w:rPr>
                                <w:color w:val="000000" w:themeColor="text1"/>
                                <w:sz w:val="17"/>
                                <w:szCs w:val="17"/>
                                <w:highlight w:val="yellow"/>
                              </w:rPr>
                              <w:t>‘and it was very good’</w:t>
                            </w:r>
                            <w:r>
                              <w:rPr>
                                <w:color w:val="000000" w:themeColor="text1"/>
                                <w:sz w:val="17"/>
                                <w:szCs w:val="17"/>
                              </w:rPr>
                              <w:t xml:space="preserve"> (Genesis 2) regardless of their sexuality</w:t>
                            </w:r>
                          </w:p>
                        </w:tc>
                        <w:tc>
                          <w:tcPr>
                            <w:tcW w:w="4394" w:type="dxa"/>
                          </w:tcPr>
                          <w:p w14:paraId="7BCBE458" w14:textId="607EC14D" w:rsidR="00617467" w:rsidRPr="000C3ECD" w:rsidRDefault="00617467" w:rsidP="00617467">
                            <w:pPr>
                              <w:rPr>
                                <w:color w:val="000000" w:themeColor="text1"/>
                                <w:sz w:val="17"/>
                                <w:szCs w:val="17"/>
                              </w:rPr>
                            </w:pPr>
                            <w:r w:rsidRPr="000C3ECD">
                              <w:rPr>
                                <w:color w:val="000000" w:themeColor="text1"/>
                                <w:sz w:val="17"/>
                                <w:szCs w:val="17"/>
                              </w:rPr>
                              <w:t xml:space="preserve">In most Muslim countries homosexual acts are against the law. People who commit sexual sins are </w:t>
                            </w:r>
                            <w:r w:rsidRPr="000C3ECD">
                              <w:rPr>
                                <w:color w:val="000000" w:themeColor="text1"/>
                                <w:sz w:val="17"/>
                                <w:szCs w:val="17"/>
                                <w:highlight w:val="yellow"/>
                              </w:rPr>
                              <w:t>‘fornicators’</w:t>
                            </w:r>
                          </w:p>
                          <w:p w14:paraId="684F4226" w14:textId="77777777" w:rsidR="00034189" w:rsidRDefault="00034189" w:rsidP="00617467">
                            <w:pPr>
                              <w:rPr>
                                <w:color w:val="000000" w:themeColor="text1"/>
                                <w:sz w:val="17"/>
                                <w:szCs w:val="17"/>
                              </w:rPr>
                            </w:pPr>
                            <w:r w:rsidRPr="000C3ECD">
                              <w:rPr>
                                <w:color w:val="000000" w:themeColor="text1"/>
                                <w:sz w:val="17"/>
                                <w:szCs w:val="17"/>
                              </w:rPr>
                              <w:t xml:space="preserve">Prophet Muhammad (PBUH) said, </w:t>
                            </w:r>
                            <w:r w:rsidRPr="000C3ECD">
                              <w:rPr>
                                <w:color w:val="000000" w:themeColor="text1"/>
                                <w:sz w:val="17"/>
                                <w:szCs w:val="17"/>
                                <w:highlight w:val="yellow"/>
                              </w:rPr>
                              <w:t>‘if you find anyone doing as Lot’s people did, kill the one who does it, and the one to whom it is done.’</w:t>
                            </w:r>
                          </w:p>
                          <w:p w14:paraId="76437968" w14:textId="600B8E79" w:rsidR="00583C2A" w:rsidRPr="000C3ECD" w:rsidRDefault="009F003E" w:rsidP="00617467">
                            <w:pPr>
                              <w:rPr>
                                <w:color w:val="000000" w:themeColor="text1"/>
                                <w:sz w:val="17"/>
                                <w:szCs w:val="17"/>
                              </w:rPr>
                            </w:pPr>
                            <w:r>
                              <w:rPr>
                                <w:color w:val="000000" w:themeColor="text1"/>
                                <w:sz w:val="17"/>
                                <w:szCs w:val="17"/>
                              </w:rPr>
                              <w:t>Some Muslims argue that it is homosexual lust that is condemned in the Qur’an and not faithful homosexual love.</w:t>
                            </w:r>
                          </w:p>
                        </w:tc>
                      </w:tr>
                    </w:tbl>
                    <w:p w14:paraId="423A20A8" w14:textId="77777777" w:rsidR="00617467" w:rsidRDefault="00617467" w:rsidP="00C21130">
                      <w:pPr>
                        <w:spacing w:after="0"/>
                        <w:rPr>
                          <w:color w:val="000000" w:themeColor="text1"/>
                          <w:sz w:val="18"/>
                          <w:szCs w:val="18"/>
                        </w:rPr>
                      </w:pPr>
                    </w:p>
                  </w:txbxContent>
                </v:textbox>
              </v:rect>
            </w:pict>
          </mc:Fallback>
        </mc:AlternateContent>
      </w:r>
    </w:p>
    <w:p w14:paraId="0E49327B" w14:textId="2F60BA86" w:rsidR="002F4FAF" w:rsidRPr="002F4FAF" w:rsidRDefault="002F4FAF" w:rsidP="002F4FAF"/>
    <w:p w14:paraId="2312DB1B" w14:textId="68517CDA" w:rsidR="002F4FAF" w:rsidRPr="002F4FAF" w:rsidRDefault="002F4FAF" w:rsidP="002F4FAF"/>
    <w:p w14:paraId="47771305" w14:textId="31357017" w:rsidR="002F4FAF" w:rsidRPr="002F4FAF" w:rsidRDefault="002F4FAF" w:rsidP="002F4FAF"/>
    <w:p w14:paraId="248B5323" w14:textId="0E626E69" w:rsidR="002F4FAF" w:rsidRPr="002F4FAF" w:rsidRDefault="002F4FAF" w:rsidP="002F4FAF"/>
    <w:p w14:paraId="1AB67ED9" w14:textId="089E815C" w:rsidR="002F4FAF" w:rsidRDefault="002F4FAF" w:rsidP="002F4FAF">
      <w:pPr>
        <w:tabs>
          <w:tab w:val="left" w:pos="12512"/>
        </w:tabs>
      </w:pPr>
      <w:r>
        <w:tab/>
      </w:r>
    </w:p>
    <w:p w14:paraId="361A8040" w14:textId="4E77C9EF" w:rsidR="002F4FAF" w:rsidRDefault="002F4FAF" w:rsidP="002F4FAF">
      <w:pPr>
        <w:tabs>
          <w:tab w:val="left" w:pos="12512"/>
        </w:tabs>
      </w:pPr>
    </w:p>
    <w:p w14:paraId="4EBC9A06" w14:textId="119553E5" w:rsidR="002F4FAF" w:rsidRDefault="002F4FAF" w:rsidP="002F4FAF">
      <w:pPr>
        <w:tabs>
          <w:tab w:val="left" w:pos="12512"/>
        </w:tabs>
      </w:pPr>
    </w:p>
    <w:p w14:paraId="6F8F98C5" w14:textId="16946D85" w:rsidR="002F4FAF" w:rsidRDefault="002F4FAF" w:rsidP="002F4FAF">
      <w:pPr>
        <w:tabs>
          <w:tab w:val="left" w:pos="12512"/>
        </w:tabs>
      </w:pPr>
    </w:p>
    <w:p w14:paraId="4AC7321B" w14:textId="4AD72B59" w:rsidR="002F4FAF" w:rsidRDefault="00784C66" w:rsidP="002F4FAF">
      <w:pPr>
        <w:tabs>
          <w:tab w:val="left" w:pos="12512"/>
        </w:tabs>
      </w:pPr>
      <w:r>
        <w:rPr>
          <w:noProof/>
          <w:u w:val="single"/>
        </w:rPr>
        <w:lastRenderedPageBreak/>
        <mc:AlternateContent>
          <mc:Choice Requires="wps">
            <w:drawing>
              <wp:anchor distT="0" distB="0" distL="114300" distR="114300" simplePos="0" relativeHeight="251712512" behindDoc="0" locked="0" layoutInCell="1" allowOverlap="1" wp14:anchorId="015FB4FE" wp14:editId="630D7797">
                <wp:simplePos x="0" y="0"/>
                <wp:positionH relativeFrom="column">
                  <wp:posOffset>-304800</wp:posOffset>
                </wp:positionH>
                <wp:positionV relativeFrom="paragraph">
                  <wp:posOffset>-333375</wp:posOffset>
                </wp:positionV>
                <wp:extent cx="10298430" cy="2912248"/>
                <wp:effectExtent l="0" t="0" r="26670" b="21590"/>
                <wp:wrapNone/>
                <wp:docPr id="25" name="Rectangle 25"/>
                <wp:cNvGraphicFramePr/>
                <a:graphic xmlns:a="http://schemas.openxmlformats.org/drawingml/2006/main">
                  <a:graphicData uri="http://schemas.microsoft.com/office/word/2010/wordprocessingShape">
                    <wps:wsp>
                      <wps:cNvSpPr/>
                      <wps:spPr>
                        <a:xfrm>
                          <a:off x="0" y="0"/>
                          <a:ext cx="10298430" cy="2912248"/>
                        </a:xfrm>
                        <a:prstGeom prst="rect">
                          <a:avLst/>
                        </a:prstGeom>
                        <a:solidFill>
                          <a:srgbClr val="DDDBFD"/>
                        </a:solidFill>
                        <a:ln>
                          <a:solidFill>
                            <a:srgbClr val="9994FA"/>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1826C445" w14:textId="5E32371E" w:rsidR="002F4FAF" w:rsidRDefault="00AF1E73" w:rsidP="00AF1E73">
                            <w:pPr>
                              <w:spacing w:after="0"/>
                              <w:rPr>
                                <w:b/>
                                <w:bCs/>
                                <w:color w:val="000000" w:themeColor="text1"/>
                                <w:sz w:val="18"/>
                                <w:szCs w:val="18"/>
                                <w:u w:val="single"/>
                              </w:rPr>
                            </w:pPr>
                            <w:r>
                              <w:rPr>
                                <w:b/>
                                <w:bCs/>
                                <w:color w:val="000000" w:themeColor="text1"/>
                                <w:sz w:val="18"/>
                                <w:szCs w:val="18"/>
                                <w:u w:val="single"/>
                              </w:rPr>
                              <w:t>Divorce and remarriage</w:t>
                            </w:r>
                          </w:p>
                          <w:p w14:paraId="47796918" w14:textId="443999F5" w:rsidR="00AF1E73" w:rsidRDefault="00AF1E73" w:rsidP="00AF1E73">
                            <w:pPr>
                              <w:spacing w:after="0"/>
                              <w:rPr>
                                <w:color w:val="000000" w:themeColor="text1"/>
                                <w:sz w:val="18"/>
                                <w:szCs w:val="18"/>
                                <w:lang w:val="en-US"/>
                              </w:rPr>
                            </w:pPr>
                            <w:r w:rsidRPr="00AF1E73">
                              <w:rPr>
                                <w:color w:val="000000" w:themeColor="text1"/>
                                <w:sz w:val="18"/>
                                <w:szCs w:val="18"/>
                                <w:lang w:val="en-US"/>
                              </w:rPr>
                              <w:t>Divorce is the action or an instance of legally dissolving</w:t>
                            </w:r>
                            <w:r>
                              <w:rPr>
                                <w:color w:val="000000" w:themeColor="text1"/>
                                <w:sz w:val="18"/>
                                <w:szCs w:val="18"/>
                                <w:lang w:val="en-US"/>
                              </w:rPr>
                              <w:t xml:space="preserve"> a marriage.</w:t>
                            </w:r>
                          </w:p>
                          <w:tbl>
                            <w:tblPr>
                              <w:tblStyle w:val="TableGrid2"/>
                              <w:tblW w:w="15741" w:type="dxa"/>
                              <w:tblLook w:val="04A0" w:firstRow="1" w:lastRow="0" w:firstColumn="1" w:lastColumn="0" w:noHBand="0" w:noVBand="1"/>
                            </w:tblPr>
                            <w:tblGrid>
                              <w:gridCol w:w="3839"/>
                              <w:gridCol w:w="5310"/>
                              <w:gridCol w:w="6592"/>
                            </w:tblGrid>
                            <w:tr w:rsidR="00482449" w:rsidRPr="00C95F38" w14:paraId="74340715" w14:textId="366C662D" w:rsidTr="00100675">
                              <w:trPr>
                                <w:trHeight w:val="200"/>
                              </w:trPr>
                              <w:tc>
                                <w:tcPr>
                                  <w:tcW w:w="3839" w:type="dxa"/>
                                </w:tcPr>
                                <w:p w14:paraId="12FF40B3" w14:textId="6967D6C5" w:rsidR="00482449" w:rsidRPr="00C95F38" w:rsidRDefault="00482449" w:rsidP="00482449">
                                  <w:pPr>
                                    <w:spacing w:before="100" w:beforeAutospacing="1" w:after="100" w:afterAutospacing="1"/>
                                    <w:rPr>
                                      <w:rFonts w:eastAsia="Times New Roman" w:cstheme="minorHAnsi"/>
                                      <w:b/>
                                      <w:bCs/>
                                      <w:color w:val="BF8F00" w:themeColor="accent4" w:themeShade="BF"/>
                                      <w:sz w:val="16"/>
                                      <w:szCs w:val="16"/>
                                      <w:lang w:eastAsia="en-GB"/>
                                    </w:rPr>
                                  </w:pPr>
                                  <w:r w:rsidRPr="00482449">
                                    <w:rPr>
                                      <w:rFonts w:eastAsia="Times New Roman" w:cstheme="minorHAnsi"/>
                                      <w:b/>
                                      <w:bCs/>
                                      <w:color w:val="BF8F00" w:themeColor="accent4" w:themeShade="BF"/>
                                      <w:sz w:val="16"/>
                                      <w:szCs w:val="16"/>
                                      <w:lang w:eastAsia="en-GB"/>
                                    </w:rPr>
                                    <w:t>Roman Catholic</w:t>
                                  </w:r>
                                </w:p>
                              </w:tc>
                              <w:tc>
                                <w:tcPr>
                                  <w:tcW w:w="5310" w:type="dxa"/>
                                </w:tcPr>
                                <w:p w14:paraId="6561CE4B" w14:textId="31C3969D" w:rsidR="00482449" w:rsidRPr="00C95F38" w:rsidRDefault="00482449" w:rsidP="00482449">
                                  <w:pPr>
                                    <w:spacing w:before="100" w:beforeAutospacing="1" w:after="100" w:afterAutospacing="1"/>
                                    <w:rPr>
                                      <w:rFonts w:eastAsia="Times New Roman" w:cstheme="minorHAnsi"/>
                                      <w:b/>
                                      <w:bCs/>
                                      <w:color w:val="000000" w:themeColor="text1"/>
                                      <w:sz w:val="16"/>
                                      <w:szCs w:val="16"/>
                                      <w:lang w:eastAsia="en-GB"/>
                                    </w:rPr>
                                  </w:pPr>
                                  <w:r w:rsidRPr="00482449">
                                    <w:rPr>
                                      <w:rFonts w:eastAsia="Times New Roman" w:cstheme="minorHAnsi"/>
                                      <w:b/>
                                      <w:bCs/>
                                      <w:color w:val="BF8F00" w:themeColor="accent4" w:themeShade="BF"/>
                                      <w:sz w:val="16"/>
                                      <w:szCs w:val="16"/>
                                      <w:lang w:eastAsia="en-GB"/>
                                    </w:rPr>
                                    <w:t>Church of England</w:t>
                                  </w:r>
                                  <w:r w:rsidR="00232F9D">
                                    <w:rPr>
                                      <w:rFonts w:eastAsia="Times New Roman" w:cstheme="minorHAnsi"/>
                                      <w:b/>
                                      <w:bCs/>
                                      <w:color w:val="BF8F00" w:themeColor="accent4" w:themeShade="BF"/>
                                      <w:sz w:val="16"/>
                                      <w:szCs w:val="16"/>
                                      <w:lang w:eastAsia="en-GB"/>
                                    </w:rPr>
                                    <w:t>/Anglican</w:t>
                                  </w:r>
                                </w:p>
                              </w:tc>
                              <w:tc>
                                <w:tcPr>
                                  <w:tcW w:w="6592" w:type="dxa"/>
                                </w:tcPr>
                                <w:p w14:paraId="77989998" w14:textId="11B479D4" w:rsidR="00482449" w:rsidRPr="00482449" w:rsidRDefault="00482449" w:rsidP="00482449">
                                  <w:pPr>
                                    <w:spacing w:before="100" w:beforeAutospacing="1" w:after="100" w:afterAutospacing="1"/>
                                    <w:rPr>
                                      <w:rFonts w:eastAsia="Times New Roman" w:cstheme="minorHAnsi"/>
                                      <w:b/>
                                      <w:bCs/>
                                      <w:color w:val="000000" w:themeColor="text1"/>
                                      <w:sz w:val="16"/>
                                      <w:szCs w:val="16"/>
                                      <w:lang w:eastAsia="en-GB"/>
                                    </w:rPr>
                                  </w:pPr>
                                  <w:r w:rsidRPr="00482449">
                                    <w:rPr>
                                      <w:rFonts w:eastAsia="Times New Roman" w:cstheme="minorHAnsi"/>
                                      <w:b/>
                                      <w:bCs/>
                                      <w:color w:val="7030A0"/>
                                      <w:sz w:val="16"/>
                                      <w:szCs w:val="16"/>
                                      <w:lang w:eastAsia="en-GB"/>
                                    </w:rPr>
                                    <w:t>Muslim</w:t>
                                  </w:r>
                                </w:p>
                              </w:tc>
                            </w:tr>
                            <w:tr w:rsidR="00C8142C" w:rsidRPr="00617467" w14:paraId="15FFA343" w14:textId="344966D6" w:rsidTr="00100675">
                              <w:trPr>
                                <w:trHeight w:val="872"/>
                              </w:trPr>
                              <w:tc>
                                <w:tcPr>
                                  <w:tcW w:w="3839" w:type="dxa"/>
                                </w:tcPr>
                                <w:p w14:paraId="0B00A9CB" w14:textId="0950A0E7" w:rsidR="00C8142C" w:rsidRPr="00C95F38" w:rsidRDefault="00C8142C" w:rsidP="00482449">
                                  <w:pPr>
                                    <w:spacing w:before="100" w:beforeAutospacing="1" w:after="100" w:afterAutospacing="1"/>
                                    <w:rPr>
                                      <w:rFonts w:eastAsia="Times New Roman" w:cstheme="minorHAnsi"/>
                                      <w:color w:val="000000" w:themeColor="text1"/>
                                      <w:sz w:val="16"/>
                                      <w:szCs w:val="16"/>
                                      <w:lang w:eastAsia="en-GB"/>
                                    </w:rPr>
                                  </w:pPr>
                                  <w:r w:rsidRPr="00482449">
                                    <w:rPr>
                                      <w:rFonts w:eastAsia="Times New Roman" w:cstheme="minorHAnsi"/>
                                      <w:color w:val="000000" w:themeColor="text1"/>
                                      <w:sz w:val="16"/>
                                      <w:szCs w:val="16"/>
                                      <w:lang w:eastAsia="en-GB"/>
                                    </w:rPr>
                                    <w:t>Roman Catholics believe that divorce cannot happen, but that annulments can because it is demonstrating that the marriage never happened.</w:t>
                                  </w:r>
                                  <w:r>
                                    <w:rPr>
                                      <w:rFonts w:eastAsia="Times New Roman" w:cstheme="minorHAnsi"/>
                                      <w:color w:val="000000" w:themeColor="text1"/>
                                      <w:sz w:val="16"/>
                                      <w:szCs w:val="16"/>
                                      <w:lang w:eastAsia="en-GB"/>
                                    </w:rPr>
                                    <w:t xml:space="preserve"> </w:t>
                                  </w:r>
                                  <w:r w:rsidRPr="00A972C0">
                                    <w:rPr>
                                      <w:rFonts w:eastAsia="Times New Roman" w:cstheme="minorHAnsi"/>
                                      <w:b/>
                                      <w:bCs/>
                                      <w:color w:val="000000" w:themeColor="text1"/>
                                      <w:sz w:val="16"/>
                                      <w:szCs w:val="16"/>
                                      <w:u w:val="single"/>
                                      <w:lang w:eastAsia="en-GB"/>
                                    </w:rPr>
                                    <w:t>Marriage is a sacrament</w:t>
                                  </w:r>
                                  <w:r w:rsidRPr="00A972C0">
                                    <w:rPr>
                                      <w:rFonts w:eastAsia="Times New Roman" w:cstheme="minorHAnsi"/>
                                      <w:color w:val="000000" w:themeColor="text1"/>
                                      <w:sz w:val="16"/>
                                      <w:szCs w:val="16"/>
                                      <w:lang w:eastAsia="en-GB"/>
                                    </w:rPr>
                                    <w:t>. This means that the couple is united in the eyes of God, and that a bond is formed between God and the couple.</w:t>
                                  </w:r>
                                </w:p>
                              </w:tc>
                              <w:tc>
                                <w:tcPr>
                                  <w:tcW w:w="5310" w:type="dxa"/>
                                </w:tcPr>
                                <w:p w14:paraId="11C6D7FD" w14:textId="77777777" w:rsidR="00C8142C" w:rsidRPr="00232F9D" w:rsidRDefault="00C8142C" w:rsidP="00232F9D">
                                  <w:pPr>
                                    <w:pStyle w:val="ListParagraph"/>
                                    <w:numPr>
                                      <w:ilvl w:val="0"/>
                                      <w:numId w:val="37"/>
                                    </w:numPr>
                                    <w:rPr>
                                      <w:rFonts w:eastAsia="Times New Roman" w:cstheme="minorHAnsi"/>
                                      <w:color w:val="000000" w:themeColor="text1"/>
                                      <w:sz w:val="16"/>
                                      <w:szCs w:val="16"/>
                                      <w:lang w:eastAsia="en-GB"/>
                                    </w:rPr>
                                  </w:pPr>
                                  <w:r w:rsidRPr="00232F9D">
                                    <w:rPr>
                                      <w:rFonts w:eastAsia="Times New Roman" w:cstheme="minorHAnsi"/>
                                      <w:color w:val="000000" w:themeColor="text1"/>
                                      <w:sz w:val="16"/>
                                      <w:szCs w:val="16"/>
                                      <w:lang w:eastAsia="en-GB"/>
                                    </w:rPr>
                                    <w:t>The Church of England do not encourage divorce because they want to help struggling couples to work on their differences.</w:t>
                                  </w:r>
                                </w:p>
                                <w:p w14:paraId="6AEFF4E3" w14:textId="77777777" w:rsidR="009F5506" w:rsidRPr="00232F9D" w:rsidRDefault="004E1336" w:rsidP="00232F9D">
                                  <w:pPr>
                                    <w:pStyle w:val="ListParagraph"/>
                                    <w:numPr>
                                      <w:ilvl w:val="0"/>
                                      <w:numId w:val="37"/>
                                    </w:numPr>
                                    <w:rPr>
                                      <w:rFonts w:eastAsia="Times New Roman" w:cstheme="minorHAnsi"/>
                                      <w:color w:val="000000" w:themeColor="text1"/>
                                      <w:sz w:val="16"/>
                                      <w:szCs w:val="16"/>
                                      <w:lang w:eastAsia="en-GB"/>
                                    </w:rPr>
                                  </w:pPr>
                                  <w:r w:rsidRPr="00232F9D">
                                    <w:rPr>
                                      <w:rFonts w:eastAsia="Times New Roman" w:cstheme="minorHAnsi"/>
                                      <w:color w:val="000000" w:themeColor="text1"/>
                                      <w:sz w:val="16"/>
                                      <w:szCs w:val="16"/>
                                      <w:lang w:eastAsia="en-GB"/>
                                    </w:rPr>
                                    <w:t>In cases of abuse, the harm to children is greater than the harm done by separation</w:t>
                                  </w:r>
                                  <w:r w:rsidR="009F5506" w:rsidRPr="00232F9D">
                                    <w:rPr>
                                      <w:rFonts w:eastAsia="Times New Roman" w:cstheme="minorHAnsi"/>
                                      <w:color w:val="000000" w:themeColor="text1"/>
                                      <w:sz w:val="16"/>
                                      <w:szCs w:val="16"/>
                                      <w:lang w:eastAsia="en-GB"/>
                                    </w:rPr>
                                    <w:t xml:space="preserve"> – utilitarian principles.</w:t>
                                  </w:r>
                                </w:p>
                                <w:p w14:paraId="337E7949" w14:textId="19F69815" w:rsidR="00E166BB" w:rsidRPr="00232F9D" w:rsidRDefault="00E166BB" w:rsidP="00232F9D">
                                  <w:pPr>
                                    <w:pStyle w:val="ListParagraph"/>
                                    <w:numPr>
                                      <w:ilvl w:val="0"/>
                                      <w:numId w:val="37"/>
                                    </w:numPr>
                                    <w:rPr>
                                      <w:rFonts w:eastAsia="Times New Roman" w:cstheme="minorHAnsi"/>
                                      <w:color w:val="000000" w:themeColor="text1"/>
                                      <w:sz w:val="16"/>
                                      <w:szCs w:val="16"/>
                                      <w:lang w:eastAsia="en-GB"/>
                                    </w:rPr>
                                  </w:pPr>
                                  <w:r w:rsidRPr="00232F9D">
                                    <w:rPr>
                                      <w:rFonts w:eastAsia="Times New Roman" w:cstheme="minorHAnsi"/>
                                      <w:color w:val="000000" w:themeColor="text1"/>
                                      <w:sz w:val="16"/>
                                      <w:szCs w:val="16"/>
                                      <w:lang w:eastAsia="en-GB"/>
                                    </w:rPr>
                                    <w:t xml:space="preserve">Humans make mistakes, and it is more compassionate to allow divorce when people have </w:t>
                                  </w:r>
                                  <w:r w:rsidR="00232F9D" w:rsidRPr="00232F9D">
                                    <w:rPr>
                                      <w:rFonts w:eastAsia="Times New Roman" w:cstheme="minorHAnsi"/>
                                      <w:color w:val="000000" w:themeColor="text1"/>
                                      <w:sz w:val="16"/>
                                      <w:szCs w:val="16"/>
                                      <w:lang w:eastAsia="en-GB"/>
                                    </w:rPr>
                                    <w:t>irreconcilable</w:t>
                                  </w:r>
                                  <w:r w:rsidRPr="00232F9D">
                                    <w:rPr>
                                      <w:rFonts w:eastAsia="Times New Roman" w:cstheme="minorHAnsi"/>
                                      <w:color w:val="000000" w:themeColor="text1"/>
                                      <w:sz w:val="16"/>
                                      <w:szCs w:val="16"/>
                                      <w:lang w:eastAsia="en-GB"/>
                                    </w:rPr>
                                    <w:t xml:space="preserve"> differenced</w:t>
                                  </w:r>
                                  <w:r w:rsidR="00232F9D" w:rsidRPr="00232F9D">
                                    <w:rPr>
                                      <w:rFonts w:eastAsia="Times New Roman" w:cstheme="minorHAnsi"/>
                                      <w:color w:val="000000" w:themeColor="text1"/>
                                      <w:sz w:val="16"/>
                                      <w:szCs w:val="16"/>
                                      <w:lang w:eastAsia="en-GB"/>
                                    </w:rPr>
                                    <w:t>, and the most compassionate act is the right act.</w:t>
                                  </w:r>
                                </w:p>
                              </w:tc>
                              <w:tc>
                                <w:tcPr>
                                  <w:tcW w:w="6592" w:type="dxa"/>
                                  <w:vMerge w:val="restart"/>
                                </w:tcPr>
                                <w:p w14:paraId="408AF4B1" w14:textId="04EFEE88" w:rsidR="00C8142C" w:rsidRDefault="00C8142C" w:rsidP="00482449">
                                  <w:pPr>
                                    <w:rPr>
                                      <w:rFonts w:eastAsia="Times New Roman" w:cstheme="minorHAnsi"/>
                                      <w:color w:val="000000" w:themeColor="text1"/>
                                      <w:sz w:val="16"/>
                                      <w:szCs w:val="16"/>
                                      <w:lang w:eastAsia="en-GB"/>
                                    </w:rPr>
                                  </w:pPr>
                                  <w:r w:rsidRPr="00482449">
                                    <w:rPr>
                                      <w:rFonts w:eastAsia="Times New Roman" w:cstheme="minorHAnsi"/>
                                      <w:color w:val="000000" w:themeColor="text1"/>
                                      <w:sz w:val="16"/>
                                      <w:szCs w:val="16"/>
                                      <w:lang w:eastAsia="en-GB"/>
                                    </w:rPr>
                                    <w:t>Overall, in Islam, people believe that divorce and re-marriage should be permitted because on many occasions, it is the last resort.</w:t>
                                  </w:r>
                                </w:p>
                                <w:p w14:paraId="1E1AA987" w14:textId="77777777" w:rsidR="00232F9D" w:rsidRDefault="00232F9D" w:rsidP="00482449">
                                  <w:pPr>
                                    <w:rPr>
                                      <w:rFonts w:eastAsia="Times New Roman" w:cstheme="minorHAnsi"/>
                                      <w:color w:val="000000" w:themeColor="text1"/>
                                      <w:sz w:val="16"/>
                                      <w:szCs w:val="16"/>
                                      <w:lang w:eastAsia="en-GB"/>
                                    </w:rPr>
                                  </w:pPr>
                                </w:p>
                                <w:p w14:paraId="56C1E5CC" w14:textId="2DDA01F8" w:rsidR="00C8142C" w:rsidRDefault="00C8142C" w:rsidP="00482449">
                                  <w:pPr>
                                    <w:rPr>
                                      <w:rFonts w:eastAsia="Times New Roman" w:cstheme="minorHAnsi"/>
                                      <w:color w:val="000000" w:themeColor="text1"/>
                                      <w:sz w:val="16"/>
                                      <w:szCs w:val="16"/>
                                      <w:lang w:eastAsia="en-GB"/>
                                    </w:rPr>
                                  </w:pPr>
                                  <w:r w:rsidRPr="00C8142C">
                                    <w:rPr>
                                      <w:rFonts w:eastAsia="Times New Roman" w:cstheme="minorHAnsi"/>
                                      <w:color w:val="000000" w:themeColor="text1"/>
                                      <w:sz w:val="16"/>
                                      <w:szCs w:val="16"/>
                                      <w:lang w:eastAsia="en-GB"/>
                                    </w:rPr>
                                    <w:t>If divorce is still the solution, then the man states, “I divorce you” three times before witnesses. He must then wait three months – to be sure his wife is not pregnant, and perhaps to resolve the problems. After that, he must pay the second part of the dowry to show the marriage has ended.</w:t>
                                  </w:r>
                                </w:p>
                                <w:p w14:paraId="421087A3" w14:textId="77777777" w:rsidR="00232F9D" w:rsidRDefault="00232F9D" w:rsidP="00482449">
                                  <w:pPr>
                                    <w:rPr>
                                      <w:rFonts w:eastAsia="Times New Roman" w:cstheme="minorHAnsi"/>
                                      <w:color w:val="000000" w:themeColor="text1"/>
                                      <w:sz w:val="16"/>
                                      <w:szCs w:val="16"/>
                                      <w:lang w:eastAsia="en-GB"/>
                                    </w:rPr>
                                  </w:pPr>
                                </w:p>
                                <w:p w14:paraId="7EFAFB14" w14:textId="334F9F48" w:rsidR="00232F9D" w:rsidRPr="00482449" w:rsidRDefault="00C8142C" w:rsidP="00482449">
                                  <w:pPr>
                                    <w:rPr>
                                      <w:rFonts w:eastAsia="Times New Roman" w:cstheme="minorHAnsi"/>
                                      <w:color w:val="000000" w:themeColor="text1"/>
                                      <w:sz w:val="16"/>
                                      <w:szCs w:val="16"/>
                                      <w:lang w:eastAsia="en-GB"/>
                                    </w:rPr>
                                  </w:pPr>
                                  <w:r w:rsidRPr="00482449">
                                    <w:rPr>
                                      <w:rFonts w:eastAsia="Times New Roman" w:cstheme="minorHAnsi"/>
                                      <w:color w:val="000000" w:themeColor="text1"/>
                                      <w:sz w:val="16"/>
                                      <w:szCs w:val="16"/>
                                      <w:lang w:eastAsia="en-GB"/>
                                    </w:rPr>
                                    <w:t xml:space="preserve">If the woman initiates the divorce, it is called a </w:t>
                                  </w:r>
                                  <w:proofErr w:type="spellStart"/>
                                  <w:r w:rsidRPr="00A972C0">
                                    <w:rPr>
                                      <w:rFonts w:eastAsia="Times New Roman" w:cstheme="minorHAnsi"/>
                                      <w:b/>
                                      <w:bCs/>
                                      <w:color w:val="000000" w:themeColor="text1"/>
                                      <w:sz w:val="16"/>
                                      <w:szCs w:val="16"/>
                                      <w:lang w:eastAsia="en-GB"/>
                                    </w:rPr>
                                    <w:t>Khula</w:t>
                                  </w:r>
                                  <w:proofErr w:type="spellEnd"/>
                                  <w:r w:rsidRPr="00482449">
                                    <w:rPr>
                                      <w:rFonts w:eastAsia="Times New Roman" w:cstheme="minorHAnsi"/>
                                      <w:color w:val="000000" w:themeColor="text1"/>
                                      <w:sz w:val="16"/>
                                      <w:szCs w:val="16"/>
                                      <w:lang w:eastAsia="en-GB"/>
                                    </w:rPr>
                                    <w:t>.</w:t>
                                  </w:r>
                                  <w:r w:rsidR="00AC2556">
                                    <w:rPr>
                                      <w:rFonts w:eastAsia="Times New Roman" w:cstheme="minorHAnsi"/>
                                      <w:color w:val="000000" w:themeColor="text1"/>
                                      <w:sz w:val="16"/>
                                      <w:szCs w:val="16"/>
                                      <w:lang w:eastAsia="en-GB"/>
                                    </w:rPr>
                                    <w:t xml:space="preserve"> The wife can divorce her husband but must repay the dowry, unless the cause for divorce is his fault, </w:t>
                                  </w:r>
                                  <w:r w:rsidR="00C4341A">
                                    <w:rPr>
                                      <w:rFonts w:eastAsia="Times New Roman" w:cstheme="minorHAnsi"/>
                                      <w:color w:val="000000" w:themeColor="text1"/>
                                      <w:sz w:val="16"/>
                                      <w:szCs w:val="16"/>
                                      <w:lang w:eastAsia="en-GB"/>
                                    </w:rPr>
                                    <w:t>and she will not be supported by him, a man still has responsibility for the support of his children in all circumstances.</w:t>
                                  </w:r>
                                  <w:r w:rsidRPr="00482449">
                                    <w:rPr>
                                      <w:rFonts w:eastAsia="Times New Roman" w:cstheme="minorHAnsi"/>
                                      <w:color w:val="000000" w:themeColor="text1"/>
                                      <w:sz w:val="16"/>
                                      <w:szCs w:val="16"/>
                                      <w:lang w:eastAsia="en-GB"/>
                                    </w:rPr>
                                    <w:t xml:space="preserve">  </w:t>
                                  </w:r>
                                </w:p>
                              </w:tc>
                            </w:tr>
                            <w:tr w:rsidR="00C8142C" w:rsidRPr="00617467" w14:paraId="6428BAAE" w14:textId="77777777" w:rsidTr="00100675">
                              <w:trPr>
                                <w:trHeight w:val="217"/>
                              </w:trPr>
                              <w:tc>
                                <w:tcPr>
                                  <w:tcW w:w="3839" w:type="dxa"/>
                                  <w:vMerge w:val="restart"/>
                                </w:tcPr>
                                <w:p w14:paraId="394655B9" w14:textId="77777777" w:rsidR="00C8142C" w:rsidRPr="00482449" w:rsidRDefault="00C8142C" w:rsidP="00482449">
                                  <w:pPr>
                                    <w:pStyle w:val="ListParagraph"/>
                                    <w:numPr>
                                      <w:ilvl w:val="0"/>
                                      <w:numId w:val="33"/>
                                    </w:numPr>
                                    <w:spacing w:before="100" w:beforeAutospacing="1"/>
                                    <w:rPr>
                                      <w:rFonts w:eastAsia="Times New Roman" w:cstheme="minorHAnsi"/>
                                      <w:color w:val="000000" w:themeColor="text1"/>
                                      <w:sz w:val="16"/>
                                      <w:szCs w:val="16"/>
                                      <w:lang w:eastAsia="en-GB"/>
                                    </w:rPr>
                                  </w:pPr>
                                  <w:r w:rsidRPr="00482449">
                                    <w:rPr>
                                      <w:rFonts w:eastAsia="Times New Roman" w:cstheme="minorHAnsi"/>
                                      <w:color w:val="000000" w:themeColor="text1"/>
                                      <w:sz w:val="16"/>
                                      <w:szCs w:val="16"/>
                                      <w:lang w:eastAsia="en-GB"/>
                                    </w:rPr>
                                    <w:t xml:space="preserve">Through marriage and consummation, the couple become </w:t>
                                  </w:r>
                                  <w:r w:rsidRPr="00482449">
                                    <w:rPr>
                                      <w:rFonts w:eastAsia="Times New Roman" w:cstheme="minorHAnsi"/>
                                      <w:color w:val="000000" w:themeColor="text1"/>
                                      <w:sz w:val="16"/>
                                      <w:szCs w:val="16"/>
                                      <w:highlight w:val="yellow"/>
                                      <w:lang w:eastAsia="en-GB"/>
                                    </w:rPr>
                                    <w:t>‘one flesh</w:t>
                                  </w:r>
                                  <w:proofErr w:type="gramStart"/>
                                  <w:r w:rsidRPr="00482449">
                                    <w:rPr>
                                      <w:rFonts w:eastAsia="Times New Roman" w:cstheme="minorHAnsi"/>
                                      <w:color w:val="000000" w:themeColor="text1"/>
                                      <w:sz w:val="16"/>
                                      <w:szCs w:val="16"/>
                                      <w:highlight w:val="yellow"/>
                                      <w:lang w:eastAsia="en-GB"/>
                                    </w:rPr>
                                    <w:t>’</w:t>
                                  </w:r>
                                  <w:proofErr w:type="gramEnd"/>
                                  <w:r w:rsidRPr="00482449">
                                    <w:rPr>
                                      <w:rFonts w:eastAsia="Times New Roman" w:cstheme="minorHAnsi"/>
                                      <w:color w:val="000000" w:themeColor="text1"/>
                                      <w:sz w:val="16"/>
                                      <w:szCs w:val="16"/>
                                      <w:lang w:eastAsia="en-GB"/>
                                    </w:rPr>
                                    <w:t xml:space="preserve"> and this cannot be undone.</w:t>
                                  </w:r>
                                </w:p>
                                <w:p w14:paraId="556589F6" w14:textId="7282D040" w:rsidR="00C8142C" w:rsidRPr="00482449" w:rsidRDefault="00C8142C" w:rsidP="00482449">
                                  <w:pPr>
                                    <w:pStyle w:val="ListParagraph"/>
                                    <w:numPr>
                                      <w:ilvl w:val="0"/>
                                      <w:numId w:val="33"/>
                                    </w:numPr>
                                    <w:spacing w:before="100" w:beforeAutospacing="1"/>
                                    <w:rPr>
                                      <w:rFonts w:eastAsia="Times New Roman" w:cstheme="minorHAnsi"/>
                                      <w:color w:val="000000" w:themeColor="text1"/>
                                      <w:sz w:val="16"/>
                                      <w:szCs w:val="16"/>
                                      <w:lang w:eastAsia="en-GB"/>
                                    </w:rPr>
                                  </w:pPr>
                                  <w:r w:rsidRPr="00482449">
                                    <w:rPr>
                                      <w:rFonts w:eastAsia="Times New Roman" w:cstheme="minorHAnsi"/>
                                      <w:color w:val="000000" w:themeColor="text1"/>
                                      <w:sz w:val="16"/>
                                      <w:szCs w:val="16"/>
                                      <w:highlight w:val="yellow"/>
                                      <w:lang w:eastAsia="en-GB"/>
                                    </w:rPr>
                                    <w:t>‘God himself is the author of marriage’</w:t>
                                  </w:r>
                                </w:p>
                                <w:p w14:paraId="59C77D89" w14:textId="08D0FB08" w:rsidR="00C8142C" w:rsidRPr="00232F9D" w:rsidRDefault="00C8142C" w:rsidP="00232F9D">
                                  <w:pPr>
                                    <w:pStyle w:val="ListParagraph"/>
                                    <w:numPr>
                                      <w:ilvl w:val="0"/>
                                      <w:numId w:val="33"/>
                                    </w:numPr>
                                    <w:spacing w:before="100" w:beforeAutospacing="1"/>
                                    <w:rPr>
                                      <w:rFonts w:eastAsia="Times New Roman" w:cstheme="minorHAnsi"/>
                                      <w:color w:val="000000" w:themeColor="text1"/>
                                      <w:sz w:val="16"/>
                                      <w:szCs w:val="16"/>
                                      <w:lang w:eastAsia="en-GB"/>
                                    </w:rPr>
                                  </w:pPr>
                                  <w:r w:rsidRPr="00482449">
                                    <w:rPr>
                                      <w:rFonts w:eastAsia="Times New Roman" w:cstheme="minorHAnsi"/>
                                      <w:color w:val="000000" w:themeColor="text1"/>
                                      <w:sz w:val="16"/>
                                      <w:szCs w:val="16"/>
                                      <w:lang w:eastAsia="en-GB"/>
                                    </w:rPr>
                                    <w:t xml:space="preserve">By marrying other Roman </w:t>
                                  </w:r>
                                  <w:proofErr w:type="gramStart"/>
                                  <w:r w:rsidRPr="00482449">
                                    <w:rPr>
                                      <w:rFonts w:eastAsia="Times New Roman" w:cstheme="minorHAnsi"/>
                                      <w:color w:val="000000" w:themeColor="text1"/>
                                      <w:sz w:val="16"/>
                                      <w:szCs w:val="16"/>
                                      <w:lang w:eastAsia="en-GB"/>
                                    </w:rPr>
                                    <w:t>Catholics</w:t>
                                  </w:r>
                                  <w:proofErr w:type="gramEnd"/>
                                  <w:r w:rsidRPr="00482449">
                                    <w:rPr>
                                      <w:rFonts w:eastAsia="Times New Roman" w:cstheme="minorHAnsi"/>
                                      <w:color w:val="000000" w:themeColor="text1"/>
                                      <w:sz w:val="16"/>
                                      <w:szCs w:val="16"/>
                                      <w:lang w:eastAsia="en-GB"/>
                                    </w:rPr>
                                    <w:t xml:space="preserve"> they can achieve a </w:t>
                                  </w:r>
                                  <w:r w:rsidRPr="00482449">
                                    <w:rPr>
                                      <w:rFonts w:eastAsia="Times New Roman" w:cstheme="minorHAnsi"/>
                                      <w:color w:val="000000" w:themeColor="text1"/>
                                      <w:sz w:val="16"/>
                                      <w:szCs w:val="16"/>
                                      <w:highlight w:val="yellow"/>
                                      <w:lang w:eastAsia="en-GB"/>
                                    </w:rPr>
                                    <w:t>‘perfect union of mind and full communion of life’</w:t>
                                  </w:r>
                                </w:p>
                              </w:tc>
                              <w:tc>
                                <w:tcPr>
                                  <w:tcW w:w="5310" w:type="dxa"/>
                                  <w:vMerge w:val="restart"/>
                                </w:tcPr>
                                <w:p w14:paraId="0A55D0E3" w14:textId="4319EA1D" w:rsidR="00C8142C" w:rsidRPr="00482449" w:rsidRDefault="00C8142C" w:rsidP="00482449">
                                  <w:pPr>
                                    <w:pStyle w:val="ListParagraph"/>
                                    <w:numPr>
                                      <w:ilvl w:val="0"/>
                                      <w:numId w:val="33"/>
                                    </w:numPr>
                                    <w:rPr>
                                      <w:rFonts w:eastAsia="Times New Roman" w:cstheme="minorHAnsi"/>
                                      <w:color w:val="000000" w:themeColor="text1"/>
                                      <w:sz w:val="16"/>
                                      <w:szCs w:val="16"/>
                                      <w:lang w:eastAsia="en-GB"/>
                                    </w:rPr>
                                  </w:pPr>
                                  <w:r w:rsidRPr="00482449">
                                    <w:rPr>
                                      <w:rFonts w:eastAsia="Times New Roman" w:cstheme="minorHAnsi"/>
                                      <w:color w:val="000000" w:themeColor="text1"/>
                                      <w:sz w:val="16"/>
                                      <w:szCs w:val="16"/>
                                      <w:lang w:eastAsia="en-GB"/>
                                    </w:rPr>
                                    <w:t xml:space="preserve">In Matthew, </w:t>
                                  </w:r>
                                  <w:r w:rsidRPr="00482449">
                                    <w:rPr>
                                      <w:rFonts w:eastAsia="Times New Roman" w:cstheme="minorHAnsi"/>
                                      <w:color w:val="000000" w:themeColor="text1"/>
                                      <w:sz w:val="16"/>
                                      <w:szCs w:val="16"/>
                                      <w:highlight w:val="yellow"/>
                                      <w:lang w:eastAsia="en-GB"/>
                                    </w:rPr>
                                    <w:t>Creation of mankind marriages were meant to last for life</w:t>
                                  </w:r>
                                  <w:r w:rsidRPr="00482449">
                                    <w:rPr>
                                      <w:rFonts w:eastAsia="Times New Roman" w:cstheme="minorHAnsi"/>
                                      <w:color w:val="000000" w:themeColor="text1"/>
                                      <w:sz w:val="16"/>
                                      <w:szCs w:val="16"/>
                                      <w:lang w:eastAsia="en-GB"/>
                                    </w:rPr>
                                    <w:t>.</w:t>
                                  </w:r>
                                </w:p>
                                <w:p w14:paraId="1330A9EE" w14:textId="77777777" w:rsidR="00C8142C" w:rsidRPr="00CB0A8A" w:rsidRDefault="00C8142C" w:rsidP="00CB0A8A">
                                  <w:pPr>
                                    <w:pStyle w:val="ListParagraph"/>
                                    <w:numPr>
                                      <w:ilvl w:val="0"/>
                                      <w:numId w:val="33"/>
                                    </w:numPr>
                                    <w:rPr>
                                      <w:rFonts w:eastAsia="Times New Roman" w:cstheme="minorHAnsi"/>
                                      <w:color w:val="000000" w:themeColor="text1"/>
                                      <w:sz w:val="16"/>
                                      <w:szCs w:val="16"/>
                                      <w:lang w:eastAsia="en-GB"/>
                                    </w:rPr>
                                  </w:pPr>
                                  <w:r w:rsidRPr="00CB0A8A">
                                    <w:rPr>
                                      <w:rFonts w:eastAsia="Times New Roman" w:cstheme="minorHAnsi"/>
                                      <w:color w:val="000000" w:themeColor="text1"/>
                                      <w:sz w:val="16"/>
                                      <w:szCs w:val="16"/>
                                      <w:highlight w:val="yellow"/>
                                      <w:lang w:eastAsia="en-GB"/>
                                    </w:rPr>
                                    <w:t>‘Whoever divorces…then marries another; it is as if he committed adultery’</w:t>
                                  </w:r>
                                  <w:r w:rsidRPr="00CB0A8A">
                                    <w:rPr>
                                      <w:rFonts w:eastAsia="Times New Roman" w:cstheme="minorHAnsi"/>
                                      <w:color w:val="000000" w:themeColor="text1"/>
                                      <w:sz w:val="16"/>
                                      <w:szCs w:val="16"/>
                                      <w:lang w:eastAsia="en-GB"/>
                                    </w:rPr>
                                    <w:t xml:space="preserve"> – Jesus </w:t>
                                  </w:r>
                                </w:p>
                                <w:p w14:paraId="790782C1" w14:textId="543739C5" w:rsidR="00C8142C" w:rsidRDefault="00C8142C" w:rsidP="00482449">
                                  <w:pPr>
                                    <w:pStyle w:val="ListParagraph"/>
                                    <w:numPr>
                                      <w:ilvl w:val="0"/>
                                      <w:numId w:val="33"/>
                                    </w:numPr>
                                    <w:rPr>
                                      <w:rFonts w:eastAsia="Times New Roman" w:cstheme="minorHAnsi"/>
                                      <w:color w:val="000000" w:themeColor="text1"/>
                                      <w:sz w:val="16"/>
                                      <w:szCs w:val="16"/>
                                      <w:lang w:eastAsia="en-GB"/>
                                    </w:rPr>
                                  </w:pPr>
                                  <w:r w:rsidRPr="00482449">
                                    <w:rPr>
                                      <w:rFonts w:eastAsia="Times New Roman" w:cstheme="minorHAnsi"/>
                                      <w:color w:val="000000" w:themeColor="text1"/>
                                      <w:sz w:val="16"/>
                                      <w:szCs w:val="16"/>
                                      <w:lang w:eastAsia="en-GB"/>
                                    </w:rPr>
                                    <w:t xml:space="preserve">However, in John, </w:t>
                                  </w:r>
                                  <w:r w:rsidRPr="00482449">
                                    <w:rPr>
                                      <w:rFonts w:eastAsia="Times New Roman" w:cstheme="minorHAnsi"/>
                                      <w:color w:val="000000" w:themeColor="text1"/>
                                      <w:sz w:val="16"/>
                                      <w:szCs w:val="16"/>
                                      <w:highlight w:val="yellow"/>
                                      <w:lang w:eastAsia="en-GB"/>
                                    </w:rPr>
                                    <w:t>Jesus freely forgives a woman caught in the act of adultery</w:t>
                                  </w:r>
                                </w:p>
                                <w:p w14:paraId="5527DCE4" w14:textId="572FB759" w:rsidR="00C8142C" w:rsidRPr="00CB0A8A" w:rsidRDefault="00C8142C" w:rsidP="00CB0A8A">
                                  <w:pPr>
                                    <w:pStyle w:val="ListParagraph"/>
                                    <w:numPr>
                                      <w:ilvl w:val="0"/>
                                      <w:numId w:val="33"/>
                                    </w:numPr>
                                    <w:rPr>
                                      <w:rFonts w:eastAsia="Times New Roman" w:cstheme="minorHAnsi"/>
                                      <w:color w:val="000000" w:themeColor="text1"/>
                                      <w:sz w:val="16"/>
                                      <w:szCs w:val="16"/>
                                      <w:lang w:eastAsia="en-GB"/>
                                    </w:rPr>
                                  </w:pPr>
                                  <w:r w:rsidRPr="00CB0A8A">
                                    <w:rPr>
                                      <w:rFonts w:eastAsia="Times New Roman" w:cstheme="minorHAnsi"/>
                                      <w:color w:val="000000" w:themeColor="text1"/>
                                      <w:sz w:val="16"/>
                                      <w:szCs w:val="16"/>
                                      <w:highlight w:val="yellow"/>
                                      <w:lang w:eastAsia="en-GB"/>
                                    </w:rPr>
                                    <w:t>We should forgive those who wrong us, and show love to all</w:t>
                                  </w:r>
                                  <w:r w:rsidRPr="00CB0A8A">
                                    <w:rPr>
                                      <w:rFonts w:eastAsia="Times New Roman" w:cstheme="minorHAnsi"/>
                                      <w:color w:val="000000" w:themeColor="text1"/>
                                      <w:sz w:val="16"/>
                                      <w:szCs w:val="16"/>
                                      <w:lang w:eastAsia="en-GB"/>
                                    </w:rPr>
                                    <w:t xml:space="preserve"> – Jesus</w:t>
                                  </w:r>
                                </w:p>
                              </w:tc>
                              <w:tc>
                                <w:tcPr>
                                  <w:tcW w:w="6592" w:type="dxa"/>
                                  <w:vMerge/>
                                </w:tcPr>
                                <w:p w14:paraId="7551F4C9" w14:textId="77777777" w:rsidR="00C8142C" w:rsidRPr="00C8142C" w:rsidRDefault="00C8142C" w:rsidP="00C8142C">
                                  <w:pPr>
                                    <w:rPr>
                                      <w:rFonts w:eastAsia="Times New Roman" w:cstheme="minorHAnsi"/>
                                      <w:color w:val="000000" w:themeColor="text1"/>
                                      <w:sz w:val="16"/>
                                      <w:szCs w:val="16"/>
                                      <w:lang w:eastAsia="en-GB"/>
                                    </w:rPr>
                                  </w:pPr>
                                </w:p>
                              </w:tc>
                            </w:tr>
                            <w:tr w:rsidR="00C8142C" w:rsidRPr="00617467" w14:paraId="1B4052EE" w14:textId="77777777" w:rsidTr="00100675">
                              <w:trPr>
                                <w:trHeight w:val="920"/>
                              </w:trPr>
                              <w:tc>
                                <w:tcPr>
                                  <w:tcW w:w="3839" w:type="dxa"/>
                                  <w:vMerge/>
                                </w:tcPr>
                                <w:p w14:paraId="260A651B" w14:textId="77777777" w:rsidR="00C8142C" w:rsidRPr="00482449" w:rsidRDefault="00C8142C" w:rsidP="00482449">
                                  <w:pPr>
                                    <w:pStyle w:val="ListParagraph"/>
                                    <w:numPr>
                                      <w:ilvl w:val="0"/>
                                      <w:numId w:val="33"/>
                                    </w:numPr>
                                    <w:spacing w:before="100" w:beforeAutospacing="1"/>
                                    <w:rPr>
                                      <w:rFonts w:eastAsia="Times New Roman" w:cstheme="minorHAnsi"/>
                                      <w:color w:val="000000" w:themeColor="text1"/>
                                      <w:sz w:val="16"/>
                                      <w:szCs w:val="16"/>
                                      <w:lang w:eastAsia="en-GB"/>
                                    </w:rPr>
                                  </w:pPr>
                                </w:p>
                              </w:tc>
                              <w:tc>
                                <w:tcPr>
                                  <w:tcW w:w="5310" w:type="dxa"/>
                                  <w:vMerge/>
                                </w:tcPr>
                                <w:p w14:paraId="77D59419" w14:textId="77777777" w:rsidR="00C8142C" w:rsidRPr="00482449" w:rsidRDefault="00C8142C" w:rsidP="00482449">
                                  <w:pPr>
                                    <w:pStyle w:val="ListParagraph"/>
                                    <w:numPr>
                                      <w:ilvl w:val="0"/>
                                      <w:numId w:val="33"/>
                                    </w:numPr>
                                    <w:rPr>
                                      <w:rFonts w:eastAsia="Times New Roman" w:cstheme="minorHAnsi"/>
                                      <w:color w:val="000000" w:themeColor="text1"/>
                                      <w:sz w:val="16"/>
                                      <w:szCs w:val="16"/>
                                      <w:lang w:eastAsia="en-GB"/>
                                    </w:rPr>
                                  </w:pPr>
                                </w:p>
                              </w:tc>
                              <w:tc>
                                <w:tcPr>
                                  <w:tcW w:w="6592" w:type="dxa"/>
                                </w:tcPr>
                                <w:p w14:paraId="03D91202" w14:textId="77777777" w:rsidR="00C8142C" w:rsidRDefault="00C8142C" w:rsidP="00C8142C">
                                  <w:pPr>
                                    <w:pStyle w:val="ListParagraph"/>
                                    <w:numPr>
                                      <w:ilvl w:val="0"/>
                                      <w:numId w:val="33"/>
                                    </w:numPr>
                                    <w:rPr>
                                      <w:rFonts w:eastAsia="Times New Roman" w:cstheme="minorHAnsi"/>
                                      <w:color w:val="000000" w:themeColor="text1"/>
                                      <w:sz w:val="16"/>
                                      <w:szCs w:val="16"/>
                                      <w:lang w:eastAsia="en-GB"/>
                                    </w:rPr>
                                  </w:pPr>
                                  <w:r w:rsidRPr="00482449">
                                    <w:rPr>
                                      <w:rFonts w:eastAsia="Times New Roman" w:cstheme="minorHAnsi"/>
                                      <w:color w:val="000000" w:themeColor="text1"/>
                                      <w:sz w:val="16"/>
                                      <w:szCs w:val="16"/>
                                      <w:lang w:eastAsia="en-GB"/>
                                    </w:rPr>
                                    <w:t xml:space="preserve">Prophet of Muhammad said, that </w:t>
                                  </w:r>
                                  <w:r w:rsidRPr="00482449">
                                    <w:rPr>
                                      <w:rFonts w:eastAsia="Times New Roman" w:cstheme="minorHAnsi"/>
                                      <w:color w:val="000000" w:themeColor="text1"/>
                                      <w:sz w:val="16"/>
                                      <w:szCs w:val="16"/>
                                      <w:highlight w:val="yellow"/>
                                      <w:lang w:eastAsia="en-GB"/>
                                    </w:rPr>
                                    <w:t>‘The most detestable of lawful things before Allah is divorce’</w:t>
                                  </w:r>
                                </w:p>
                                <w:p w14:paraId="39948735" w14:textId="77777777" w:rsidR="00C8142C" w:rsidRDefault="00C8142C" w:rsidP="00C8142C">
                                  <w:pPr>
                                    <w:pStyle w:val="ListParagraph"/>
                                    <w:numPr>
                                      <w:ilvl w:val="0"/>
                                      <w:numId w:val="33"/>
                                    </w:numPr>
                                    <w:rPr>
                                      <w:rFonts w:eastAsia="Times New Roman" w:cstheme="minorHAnsi"/>
                                      <w:color w:val="000000" w:themeColor="text1"/>
                                      <w:sz w:val="16"/>
                                      <w:szCs w:val="16"/>
                                      <w:lang w:eastAsia="en-GB"/>
                                    </w:rPr>
                                  </w:pPr>
                                  <w:r w:rsidRPr="00482449">
                                    <w:rPr>
                                      <w:rFonts w:eastAsia="Times New Roman" w:cstheme="minorHAnsi"/>
                                      <w:color w:val="000000" w:themeColor="text1"/>
                                      <w:sz w:val="16"/>
                                      <w:szCs w:val="16"/>
                                      <w:lang w:eastAsia="en-GB"/>
                                    </w:rPr>
                                    <w:t xml:space="preserve">Sunni Muslims requires no witnesses, but Shi’a Muslims require two witnesses. </w:t>
                                  </w:r>
                                </w:p>
                                <w:p w14:paraId="579F745F" w14:textId="307BC34D" w:rsidR="00232F9D" w:rsidRPr="00C4341A" w:rsidRDefault="00C8142C" w:rsidP="00C4341A">
                                  <w:pPr>
                                    <w:pStyle w:val="ListParagraph"/>
                                    <w:numPr>
                                      <w:ilvl w:val="0"/>
                                      <w:numId w:val="33"/>
                                    </w:numPr>
                                    <w:rPr>
                                      <w:rFonts w:eastAsia="Times New Roman" w:cstheme="minorHAnsi"/>
                                      <w:color w:val="000000" w:themeColor="text1"/>
                                      <w:sz w:val="16"/>
                                      <w:szCs w:val="16"/>
                                      <w:lang w:eastAsia="en-GB"/>
                                    </w:rPr>
                                  </w:pPr>
                                  <w:r w:rsidRPr="00482449">
                                    <w:rPr>
                                      <w:rFonts w:eastAsia="Times New Roman" w:cstheme="minorHAnsi"/>
                                      <w:color w:val="000000" w:themeColor="text1"/>
                                      <w:sz w:val="16"/>
                                      <w:szCs w:val="16"/>
                                      <w:lang w:eastAsia="en-GB"/>
                                    </w:rPr>
                                    <w:t>They believe that before the divorce is finalised, there must be a waiting period to ensure that the woman is not pregnant.</w:t>
                                  </w:r>
                                </w:p>
                              </w:tc>
                            </w:tr>
                          </w:tbl>
                          <w:p w14:paraId="70D4138F" w14:textId="77777777" w:rsidR="00482449" w:rsidRPr="00482449" w:rsidRDefault="00482449" w:rsidP="00AF1E73">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FB4FE" id="Rectangle 25" o:spid="_x0000_s1033" style="position:absolute;margin-left:-24pt;margin-top:-26.25pt;width:810.9pt;height:229.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" fillcolor="#dddbfd" strokecolor="#9994fa" strokeweight="1pt">
                <v:textbox>
                  <w:txbxContent>
                    <w:p w14:paraId="1826C445" w14:textId="5E32371E" w:rsidR="002F4FAF" w:rsidRDefault="00AF1E73" w:rsidP="00AF1E73">
                      <w:pPr>
                        <w:spacing w:after="0"/>
                        <w:rPr>
                          <w:b/>
                          <w:bCs/>
                          <w:color w:val="000000" w:themeColor="text1"/>
                          <w:sz w:val="18"/>
                          <w:szCs w:val="18"/>
                          <w:u w:val="single"/>
                        </w:rPr>
                      </w:pPr>
                      <w:r>
                        <w:rPr>
                          <w:b/>
                          <w:bCs/>
                          <w:color w:val="000000" w:themeColor="text1"/>
                          <w:sz w:val="18"/>
                          <w:szCs w:val="18"/>
                          <w:u w:val="single"/>
                        </w:rPr>
                        <w:t>Divorce and remarriage</w:t>
                      </w:r>
                    </w:p>
                    <w:p w14:paraId="47796918" w14:textId="443999F5" w:rsidR="00AF1E73" w:rsidRDefault="00AF1E73" w:rsidP="00AF1E73">
                      <w:pPr>
                        <w:spacing w:after="0"/>
                        <w:rPr>
                          <w:color w:val="000000" w:themeColor="text1"/>
                          <w:sz w:val="18"/>
                          <w:szCs w:val="18"/>
                          <w:lang w:val="en-US"/>
                        </w:rPr>
                      </w:pPr>
                      <w:r w:rsidRPr="00AF1E73">
                        <w:rPr>
                          <w:color w:val="000000" w:themeColor="text1"/>
                          <w:sz w:val="18"/>
                          <w:szCs w:val="18"/>
                          <w:lang w:val="en-US"/>
                        </w:rPr>
                        <w:t>Divorce is the action or an instance of legally dissolving</w:t>
                      </w:r>
                      <w:r>
                        <w:rPr>
                          <w:color w:val="000000" w:themeColor="text1"/>
                          <w:sz w:val="18"/>
                          <w:szCs w:val="18"/>
                          <w:lang w:val="en-US"/>
                        </w:rPr>
                        <w:t xml:space="preserve"> a marriage.</w:t>
                      </w:r>
                    </w:p>
                    <w:tbl>
                      <w:tblPr>
                        <w:tblStyle w:val="TableGrid2"/>
                        <w:tblW w:w="15741" w:type="dxa"/>
                        <w:tblLook w:val="04A0" w:firstRow="1" w:lastRow="0" w:firstColumn="1" w:lastColumn="0" w:noHBand="0" w:noVBand="1"/>
                      </w:tblPr>
                      <w:tblGrid>
                        <w:gridCol w:w="3839"/>
                        <w:gridCol w:w="5310"/>
                        <w:gridCol w:w="6592"/>
                      </w:tblGrid>
                      <w:tr w:rsidR="00482449" w:rsidRPr="00C95F38" w14:paraId="74340715" w14:textId="366C662D" w:rsidTr="00100675">
                        <w:trPr>
                          <w:trHeight w:val="200"/>
                        </w:trPr>
                        <w:tc>
                          <w:tcPr>
                            <w:tcW w:w="3839" w:type="dxa"/>
                          </w:tcPr>
                          <w:p w14:paraId="12FF40B3" w14:textId="6967D6C5" w:rsidR="00482449" w:rsidRPr="00C95F38" w:rsidRDefault="00482449" w:rsidP="00482449">
                            <w:pPr>
                              <w:spacing w:before="100" w:beforeAutospacing="1" w:after="100" w:afterAutospacing="1"/>
                              <w:rPr>
                                <w:rFonts w:eastAsia="Times New Roman" w:cstheme="minorHAnsi"/>
                                <w:b/>
                                <w:bCs/>
                                <w:color w:val="BF8F00" w:themeColor="accent4" w:themeShade="BF"/>
                                <w:sz w:val="16"/>
                                <w:szCs w:val="16"/>
                                <w:lang w:eastAsia="en-GB"/>
                              </w:rPr>
                            </w:pPr>
                            <w:r w:rsidRPr="00482449">
                              <w:rPr>
                                <w:rFonts w:eastAsia="Times New Roman" w:cstheme="minorHAnsi"/>
                                <w:b/>
                                <w:bCs/>
                                <w:color w:val="BF8F00" w:themeColor="accent4" w:themeShade="BF"/>
                                <w:sz w:val="16"/>
                                <w:szCs w:val="16"/>
                                <w:lang w:eastAsia="en-GB"/>
                              </w:rPr>
                              <w:t>Roman Catholic</w:t>
                            </w:r>
                          </w:p>
                        </w:tc>
                        <w:tc>
                          <w:tcPr>
                            <w:tcW w:w="5310" w:type="dxa"/>
                          </w:tcPr>
                          <w:p w14:paraId="6561CE4B" w14:textId="31C3969D" w:rsidR="00482449" w:rsidRPr="00C95F38" w:rsidRDefault="00482449" w:rsidP="00482449">
                            <w:pPr>
                              <w:spacing w:before="100" w:beforeAutospacing="1" w:after="100" w:afterAutospacing="1"/>
                              <w:rPr>
                                <w:rFonts w:eastAsia="Times New Roman" w:cstheme="minorHAnsi"/>
                                <w:b/>
                                <w:bCs/>
                                <w:color w:val="000000" w:themeColor="text1"/>
                                <w:sz w:val="16"/>
                                <w:szCs w:val="16"/>
                                <w:lang w:eastAsia="en-GB"/>
                              </w:rPr>
                            </w:pPr>
                            <w:r w:rsidRPr="00482449">
                              <w:rPr>
                                <w:rFonts w:eastAsia="Times New Roman" w:cstheme="minorHAnsi"/>
                                <w:b/>
                                <w:bCs/>
                                <w:color w:val="BF8F00" w:themeColor="accent4" w:themeShade="BF"/>
                                <w:sz w:val="16"/>
                                <w:szCs w:val="16"/>
                                <w:lang w:eastAsia="en-GB"/>
                              </w:rPr>
                              <w:t>Church of England</w:t>
                            </w:r>
                            <w:r w:rsidR="00232F9D">
                              <w:rPr>
                                <w:rFonts w:eastAsia="Times New Roman" w:cstheme="minorHAnsi"/>
                                <w:b/>
                                <w:bCs/>
                                <w:color w:val="BF8F00" w:themeColor="accent4" w:themeShade="BF"/>
                                <w:sz w:val="16"/>
                                <w:szCs w:val="16"/>
                                <w:lang w:eastAsia="en-GB"/>
                              </w:rPr>
                              <w:t>/Anglican</w:t>
                            </w:r>
                          </w:p>
                        </w:tc>
                        <w:tc>
                          <w:tcPr>
                            <w:tcW w:w="6592" w:type="dxa"/>
                          </w:tcPr>
                          <w:p w14:paraId="77989998" w14:textId="11B479D4" w:rsidR="00482449" w:rsidRPr="00482449" w:rsidRDefault="00482449" w:rsidP="00482449">
                            <w:pPr>
                              <w:spacing w:before="100" w:beforeAutospacing="1" w:after="100" w:afterAutospacing="1"/>
                              <w:rPr>
                                <w:rFonts w:eastAsia="Times New Roman" w:cstheme="minorHAnsi"/>
                                <w:b/>
                                <w:bCs/>
                                <w:color w:val="000000" w:themeColor="text1"/>
                                <w:sz w:val="16"/>
                                <w:szCs w:val="16"/>
                                <w:lang w:eastAsia="en-GB"/>
                              </w:rPr>
                            </w:pPr>
                            <w:r w:rsidRPr="00482449">
                              <w:rPr>
                                <w:rFonts w:eastAsia="Times New Roman" w:cstheme="minorHAnsi"/>
                                <w:b/>
                                <w:bCs/>
                                <w:color w:val="7030A0"/>
                                <w:sz w:val="16"/>
                                <w:szCs w:val="16"/>
                                <w:lang w:eastAsia="en-GB"/>
                              </w:rPr>
                              <w:t>Muslim</w:t>
                            </w:r>
                          </w:p>
                        </w:tc>
                      </w:tr>
                      <w:tr w:rsidR="00C8142C" w:rsidRPr="00617467" w14:paraId="15FFA343" w14:textId="344966D6" w:rsidTr="00100675">
                        <w:trPr>
                          <w:trHeight w:val="872"/>
                        </w:trPr>
                        <w:tc>
                          <w:tcPr>
                            <w:tcW w:w="3839" w:type="dxa"/>
                          </w:tcPr>
                          <w:p w14:paraId="0B00A9CB" w14:textId="0950A0E7" w:rsidR="00C8142C" w:rsidRPr="00C95F38" w:rsidRDefault="00C8142C" w:rsidP="00482449">
                            <w:pPr>
                              <w:spacing w:before="100" w:beforeAutospacing="1" w:after="100" w:afterAutospacing="1"/>
                              <w:rPr>
                                <w:rFonts w:eastAsia="Times New Roman" w:cstheme="minorHAnsi"/>
                                <w:color w:val="000000" w:themeColor="text1"/>
                                <w:sz w:val="16"/>
                                <w:szCs w:val="16"/>
                                <w:lang w:eastAsia="en-GB"/>
                              </w:rPr>
                            </w:pPr>
                            <w:r w:rsidRPr="00482449">
                              <w:rPr>
                                <w:rFonts w:eastAsia="Times New Roman" w:cstheme="minorHAnsi"/>
                                <w:color w:val="000000" w:themeColor="text1"/>
                                <w:sz w:val="16"/>
                                <w:szCs w:val="16"/>
                                <w:lang w:eastAsia="en-GB"/>
                              </w:rPr>
                              <w:t>Roman Catholics believe that divorce cannot happen, but that annulments can because it is demonstrating that the marriage never happened.</w:t>
                            </w:r>
                            <w:r>
                              <w:rPr>
                                <w:rFonts w:eastAsia="Times New Roman" w:cstheme="minorHAnsi"/>
                                <w:color w:val="000000" w:themeColor="text1"/>
                                <w:sz w:val="16"/>
                                <w:szCs w:val="16"/>
                                <w:lang w:eastAsia="en-GB"/>
                              </w:rPr>
                              <w:t xml:space="preserve"> </w:t>
                            </w:r>
                            <w:r w:rsidRPr="00A972C0">
                              <w:rPr>
                                <w:rFonts w:eastAsia="Times New Roman" w:cstheme="minorHAnsi"/>
                                <w:b/>
                                <w:bCs/>
                                <w:color w:val="000000" w:themeColor="text1"/>
                                <w:sz w:val="16"/>
                                <w:szCs w:val="16"/>
                                <w:u w:val="single"/>
                                <w:lang w:eastAsia="en-GB"/>
                              </w:rPr>
                              <w:t>Marriage is a sacrament</w:t>
                            </w:r>
                            <w:r w:rsidRPr="00A972C0">
                              <w:rPr>
                                <w:rFonts w:eastAsia="Times New Roman" w:cstheme="minorHAnsi"/>
                                <w:color w:val="000000" w:themeColor="text1"/>
                                <w:sz w:val="16"/>
                                <w:szCs w:val="16"/>
                                <w:lang w:eastAsia="en-GB"/>
                              </w:rPr>
                              <w:t>. This means that the couple is united in the eyes of God, and that a bond is formed between God and the couple.</w:t>
                            </w:r>
                          </w:p>
                        </w:tc>
                        <w:tc>
                          <w:tcPr>
                            <w:tcW w:w="5310" w:type="dxa"/>
                          </w:tcPr>
                          <w:p w14:paraId="11C6D7FD" w14:textId="77777777" w:rsidR="00C8142C" w:rsidRPr="00232F9D" w:rsidRDefault="00C8142C" w:rsidP="00232F9D">
                            <w:pPr>
                              <w:pStyle w:val="ListParagraph"/>
                              <w:numPr>
                                <w:ilvl w:val="0"/>
                                <w:numId w:val="37"/>
                              </w:numPr>
                              <w:rPr>
                                <w:rFonts w:eastAsia="Times New Roman" w:cstheme="minorHAnsi"/>
                                <w:color w:val="000000" w:themeColor="text1"/>
                                <w:sz w:val="16"/>
                                <w:szCs w:val="16"/>
                                <w:lang w:eastAsia="en-GB"/>
                              </w:rPr>
                            </w:pPr>
                            <w:r w:rsidRPr="00232F9D">
                              <w:rPr>
                                <w:rFonts w:eastAsia="Times New Roman" w:cstheme="minorHAnsi"/>
                                <w:color w:val="000000" w:themeColor="text1"/>
                                <w:sz w:val="16"/>
                                <w:szCs w:val="16"/>
                                <w:lang w:eastAsia="en-GB"/>
                              </w:rPr>
                              <w:t>The Church of England do not encourage divorce because they want to help struggling couples to work on their differences.</w:t>
                            </w:r>
                          </w:p>
                          <w:p w14:paraId="6AEFF4E3" w14:textId="77777777" w:rsidR="009F5506" w:rsidRPr="00232F9D" w:rsidRDefault="004E1336" w:rsidP="00232F9D">
                            <w:pPr>
                              <w:pStyle w:val="ListParagraph"/>
                              <w:numPr>
                                <w:ilvl w:val="0"/>
                                <w:numId w:val="37"/>
                              </w:numPr>
                              <w:rPr>
                                <w:rFonts w:eastAsia="Times New Roman" w:cstheme="minorHAnsi"/>
                                <w:color w:val="000000" w:themeColor="text1"/>
                                <w:sz w:val="16"/>
                                <w:szCs w:val="16"/>
                                <w:lang w:eastAsia="en-GB"/>
                              </w:rPr>
                            </w:pPr>
                            <w:r w:rsidRPr="00232F9D">
                              <w:rPr>
                                <w:rFonts w:eastAsia="Times New Roman" w:cstheme="minorHAnsi"/>
                                <w:color w:val="000000" w:themeColor="text1"/>
                                <w:sz w:val="16"/>
                                <w:szCs w:val="16"/>
                                <w:lang w:eastAsia="en-GB"/>
                              </w:rPr>
                              <w:t>In cases of abuse, the harm to children is greater than the harm done by separation</w:t>
                            </w:r>
                            <w:r w:rsidR="009F5506" w:rsidRPr="00232F9D">
                              <w:rPr>
                                <w:rFonts w:eastAsia="Times New Roman" w:cstheme="minorHAnsi"/>
                                <w:color w:val="000000" w:themeColor="text1"/>
                                <w:sz w:val="16"/>
                                <w:szCs w:val="16"/>
                                <w:lang w:eastAsia="en-GB"/>
                              </w:rPr>
                              <w:t xml:space="preserve"> – utilitarian principles.</w:t>
                            </w:r>
                          </w:p>
                          <w:p w14:paraId="337E7949" w14:textId="19F69815" w:rsidR="00E166BB" w:rsidRPr="00232F9D" w:rsidRDefault="00E166BB" w:rsidP="00232F9D">
                            <w:pPr>
                              <w:pStyle w:val="ListParagraph"/>
                              <w:numPr>
                                <w:ilvl w:val="0"/>
                                <w:numId w:val="37"/>
                              </w:numPr>
                              <w:rPr>
                                <w:rFonts w:eastAsia="Times New Roman" w:cstheme="minorHAnsi"/>
                                <w:color w:val="000000" w:themeColor="text1"/>
                                <w:sz w:val="16"/>
                                <w:szCs w:val="16"/>
                                <w:lang w:eastAsia="en-GB"/>
                              </w:rPr>
                            </w:pPr>
                            <w:r w:rsidRPr="00232F9D">
                              <w:rPr>
                                <w:rFonts w:eastAsia="Times New Roman" w:cstheme="minorHAnsi"/>
                                <w:color w:val="000000" w:themeColor="text1"/>
                                <w:sz w:val="16"/>
                                <w:szCs w:val="16"/>
                                <w:lang w:eastAsia="en-GB"/>
                              </w:rPr>
                              <w:t xml:space="preserve">Humans make mistakes, and it is more compassionate to allow divorce when people have </w:t>
                            </w:r>
                            <w:r w:rsidR="00232F9D" w:rsidRPr="00232F9D">
                              <w:rPr>
                                <w:rFonts w:eastAsia="Times New Roman" w:cstheme="minorHAnsi"/>
                                <w:color w:val="000000" w:themeColor="text1"/>
                                <w:sz w:val="16"/>
                                <w:szCs w:val="16"/>
                                <w:lang w:eastAsia="en-GB"/>
                              </w:rPr>
                              <w:t>irreconcilable</w:t>
                            </w:r>
                            <w:r w:rsidRPr="00232F9D">
                              <w:rPr>
                                <w:rFonts w:eastAsia="Times New Roman" w:cstheme="minorHAnsi"/>
                                <w:color w:val="000000" w:themeColor="text1"/>
                                <w:sz w:val="16"/>
                                <w:szCs w:val="16"/>
                                <w:lang w:eastAsia="en-GB"/>
                              </w:rPr>
                              <w:t xml:space="preserve"> differenced</w:t>
                            </w:r>
                            <w:r w:rsidR="00232F9D" w:rsidRPr="00232F9D">
                              <w:rPr>
                                <w:rFonts w:eastAsia="Times New Roman" w:cstheme="minorHAnsi"/>
                                <w:color w:val="000000" w:themeColor="text1"/>
                                <w:sz w:val="16"/>
                                <w:szCs w:val="16"/>
                                <w:lang w:eastAsia="en-GB"/>
                              </w:rPr>
                              <w:t>, and the most compassionate act is the right act.</w:t>
                            </w:r>
                          </w:p>
                        </w:tc>
                        <w:tc>
                          <w:tcPr>
                            <w:tcW w:w="6592" w:type="dxa"/>
                            <w:vMerge w:val="restart"/>
                          </w:tcPr>
                          <w:p w14:paraId="408AF4B1" w14:textId="04EFEE88" w:rsidR="00C8142C" w:rsidRDefault="00C8142C" w:rsidP="00482449">
                            <w:pPr>
                              <w:rPr>
                                <w:rFonts w:eastAsia="Times New Roman" w:cstheme="minorHAnsi"/>
                                <w:color w:val="000000" w:themeColor="text1"/>
                                <w:sz w:val="16"/>
                                <w:szCs w:val="16"/>
                                <w:lang w:eastAsia="en-GB"/>
                              </w:rPr>
                            </w:pPr>
                            <w:r w:rsidRPr="00482449">
                              <w:rPr>
                                <w:rFonts w:eastAsia="Times New Roman" w:cstheme="minorHAnsi"/>
                                <w:color w:val="000000" w:themeColor="text1"/>
                                <w:sz w:val="16"/>
                                <w:szCs w:val="16"/>
                                <w:lang w:eastAsia="en-GB"/>
                              </w:rPr>
                              <w:t>Overall, in Islam, people believe that divorce and re-marriage should be permitted because on many occasions, it is the last resort.</w:t>
                            </w:r>
                          </w:p>
                          <w:p w14:paraId="1E1AA987" w14:textId="77777777" w:rsidR="00232F9D" w:rsidRDefault="00232F9D" w:rsidP="00482449">
                            <w:pPr>
                              <w:rPr>
                                <w:rFonts w:eastAsia="Times New Roman" w:cstheme="minorHAnsi"/>
                                <w:color w:val="000000" w:themeColor="text1"/>
                                <w:sz w:val="16"/>
                                <w:szCs w:val="16"/>
                                <w:lang w:eastAsia="en-GB"/>
                              </w:rPr>
                            </w:pPr>
                          </w:p>
                          <w:p w14:paraId="56C1E5CC" w14:textId="2DDA01F8" w:rsidR="00C8142C" w:rsidRDefault="00C8142C" w:rsidP="00482449">
                            <w:pPr>
                              <w:rPr>
                                <w:rFonts w:eastAsia="Times New Roman" w:cstheme="minorHAnsi"/>
                                <w:color w:val="000000" w:themeColor="text1"/>
                                <w:sz w:val="16"/>
                                <w:szCs w:val="16"/>
                                <w:lang w:eastAsia="en-GB"/>
                              </w:rPr>
                            </w:pPr>
                            <w:r w:rsidRPr="00C8142C">
                              <w:rPr>
                                <w:rFonts w:eastAsia="Times New Roman" w:cstheme="minorHAnsi"/>
                                <w:color w:val="000000" w:themeColor="text1"/>
                                <w:sz w:val="16"/>
                                <w:szCs w:val="16"/>
                                <w:lang w:eastAsia="en-GB"/>
                              </w:rPr>
                              <w:t>If divorce is still the solution, then the man states, “I divorce you” three times before witnesses. He must then wait three months – to be sure his wife is not pregnant, and perhaps to resolve the problems. After that, he must pay the second part of the dowry to show the marriage has ended.</w:t>
                            </w:r>
                          </w:p>
                          <w:p w14:paraId="421087A3" w14:textId="77777777" w:rsidR="00232F9D" w:rsidRDefault="00232F9D" w:rsidP="00482449">
                            <w:pPr>
                              <w:rPr>
                                <w:rFonts w:eastAsia="Times New Roman" w:cstheme="minorHAnsi"/>
                                <w:color w:val="000000" w:themeColor="text1"/>
                                <w:sz w:val="16"/>
                                <w:szCs w:val="16"/>
                                <w:lang w:eastAsia="en-GB"/>
                              </w:rPr>
                            </w:pPr>
                          </w:p>
                          <w:p w14:paraId="7EFAFB14" w14:textId="334F9F48" w:rsidR="00232F9D" w:rsidRPr="00482449" w:rsidRDefault="00C8142C" w:rsidP="00482449">
                            <w:pPr>
                              <w:rPr>
                                <w:rFonts w:eastAsia="Times New Roman" w:cstheme="minorHAnsi"/>
                                <w:color w:val="000000" w:themeColor="text1"/>
                                <w:sz w:val="16"/>
                                <w:szCs w:val="16"/>
                                <w:lang w:eastAsia="en-GB"/>
                              </w:rPr>
                            </w:pPr>
                            <w:r w:rsidRPr="00482449">
                              <w:rPr>
                                <w:rFonts w:eastAsia="Times New Roman" w:cstheme="minorHAnsi"/>
                                <w:color w:val="000000" w:themeColor="text1"/>
                                <w:sz w:val="16"/>
                                <w:szCs w:val="16"/>
                                <w:lang w:eastAsia="en-GB"/>
                              </w:rPr>
                              <w:t xml:space="preserve">If the woman initiates the divorce, it is called a </w:t>
                            </w:r>
                            <w:proofErr w:type="spellStart"/>
                            <w:r w:rsidRPr="00A972C0">
                              <w:rPr>
                                <w:rFonts w:eastAsia="Times New Roman" w:cstheme="minorHAnsi"/>
                                <w:b/>
                                <w:bCs/>
                                <w:color w:val="000000" w:themeColor="text1"/>
                                <w:sz w:val="16"/>
                                <w:szCs w:val="16"/>
                                <w:lang w:eastAsia="en-GB"/>
                              </w:rPr>
                              <w:t>Khula</w:t>
                            </w:r>
                            <w:proofErr w:type="spellEnd"/>
                            <w:r w:rsidRPr="00482449">
                              <w:rPr>
                                <w:rFonts w:eastAsia="Times New Roman" w:cstheme="minorHAnsi"/>
                                <w:color w:val="000000" w:themeColor="text1"/>
                                <w:sz w:val="16"/>
                                <w:szCs w:val="16"/>
                                <w:lang w:eastAsia="en-GB"/>
                              </w:rPr>
                              <w:t>.</w:t>
                            </w:r>
                            <w:r w:rsidR="00AC2556">
                              <w:rPr>
                                <w:rFonts w:eastAsia="Times New Roman" w:cstheme="minorHAnsi"/>
                                <w:color w:val="000000" w:themeColor="text1"/>
                                <w:sz w:val="16"/>
                                <w:szCs w:val="16"/>
                                <w:lang w:eastAsia="en-GB"/>
                              </w:rPr>
                              <w:t xml:space="preserve"> The wife can divorce her husband but must repay the dowry, unless the cause for divorce is his fault, </w:t>
                            </w:r>
                            <w:r w:rsidR="00C4341A">
                              <w:rPr>
                                <w:rFonts w:eastAsia="Times New Roman" w:cstheme="minorHAnsi"/>
                                <w:color w:val="000000" w:themeColor="text1"/>
                                <w:sz w:val="16"/>
                                <w:szCs w:val="16"/>
                                <w:lang w:eastAsia="en-GB"/>
                              </w:rPr>
                              <w:t>and she will not be supported by him, a man still has responsibility for the support of his children in all circumstances.</w:t>
                            </w:r>
                            <w:r w:rsidRPr="00482449">
                              <w:rPr>
                                <w:rFonts w:eastAsia="Times New Roman" w:cstheme="minorHAnsi"/>
                                <w:color w:val="000000" w:themeColor="text1"/>
                                <w:sz w:val="16"/>
                                <w:szCs w:val="16"/>
                                <w:lang w:eastAsia="en-GB"/>
                              </w:rPr>
                              <w:t xml:space="preserve">  </w:t>
                            </w:r>
                          </w:p>
                        </w:tc>
                      </w:tr>
                      <w:tr w:rsidR="00C8142C" w:rsidRPr="00617467" w14:paraId="6428BAAE" w14:textId="77777777" w:rsidTr="00100675">
                        <w:trPr>
                          <w:trHeight w:val="217"/>
                        </w:trPr>
                        <w:tc>
                          <w:tcPr>
                            <w:tcW w:w="3839" w:type="dxa"/>
                            <w:vMerge w:val="restart"/>
                          </w:tcPr>
                          <w:p w14:paraId="394655B9" w14:textId="77777777" w:rsidR="00C8142C" w:rsidRPr="00482449" w:rsidRDefault="00C8142C" w:rsidP="00482449">
                            <w:pPr>
                              <w:pStyle w:val="ListParagraph"/>
                              <w:numPr>
                                <w:ilvl w:val="0"/>
                                <w:numId w:val="33"/>
                              </w:numPr>
                              <w:spacing w:before="100" w:beforeAutospacing="1"/>
                              <w:rPr>
                                <w:rFonts w:eastAsia="Times New Roman" w:cstheme="minorHAnsi"/>
                                <w:color w:val="000000" w:themeColor="text1"/>
                                <w:sz w:val="16"/>
                                <w:szCs w:val="16"/>
                                <w:lang w:eastAsia="en-GB"/>
                              </w:rPr>
                            </w:pPr>
                            <w:r w:rsidRPr="00482449">
                              <w:rPr>
                                <w:rFonts w:eastAsia="Times New Roman" w:cstheme="minorHAnsi"/>
                                <w:color w:val="000000" w:themeColor="text1"/>
                                <w:sz w:val="16"/>
                                <w:szCs w:val="16"/>
                                <w:lang w:eastAsia="en-GB"/>
                              </w:rPr>
                              <w:t xml:space="preserve">Through marriage and consummation, the couple become </w:t>
                            </w:r>
                            <w:r w:rsidRPr="00482449">
                              <w:rPr>
                                <w:rFonts w:eastAsia="Times New Roman" w:cstheme="minorHAnsi"/>
                                <w:color w:val="000000" w:themeColor="text1"/>
                                <w:sz w:val="16"/>
                                <w:szCs w:val="16"/>
                                <w:highlight w:val="yellow"/>
                                <w:lang w:eastAsia="en-GB"/>
                              </w:rPr>
                              <w:t>‘one flesh</w:t>
                            </w:r>
                            <w:proofErr w:type="gramStart"/>
                            <w:r w:rsidRPr="00482449">
                              <w:rPr>
                                <w:rFonts w:eastAsia="Times New Roman" w:cstheme="minorHAnsi"/>
                                <w:color w:val="000000" w:themeColor="text1"/>
                                <w:sz w:val="16"/>
                                <w:szCs w:val="16"/>
                                <w:highlight w:val="yellow"/>
                                <w:lang w:eastAsia="en-GB"/>
                              </w:rPr>
                              <w:t>’</w:t>
                            </w:r>
                            <w:proofErr w:type="gramEnd"/>
                            <w:r w:rsidRPr="00482449">
                              <w:rPr>
                                <w:rFonts w:eastAsia="Times New Roman" w:cstheme="minorHAnsi"/>
                                <w:color w:val="000000" w:themeColor="text1"/>
                                <w:sz w:val="16"/>
                                <w:szCs w:val="16"/>
                                <w:lang w:eastAsia="en-GB"/>
                              </w:rPr>
                              <w:t xml:space="preserve"> and this cannot be undone.</w:t>
                            </w:r>
                          </w:p>
                          <w:p w14:paraId="556589F6" w14:textId="7282D040" w:rsidR="00C8142C" w:rsidRPr="00482449" w:rsidRDefault="00C8142C" w:rsidP="00482449">
                            <w:pPr>
                              <w:pStyle w:val="ListParagraph"/>
                              <w:numPr>
                                <w:ilvl w:val="0"/>
                                <w:numId w:val="33"/>
                              </w:numPr>
                              <w:spacing w:before="100" w:beforeAutospacing="1"/>
                              <w:rPr>
                                <w:rFonts w:eastAsia="Times New Roman" w:cstheme="minorHAnsi"/>
                                <w:color w:val="000000" w:themeColor="text1"/>
                                <w:sz w:val="16"/>
                                <w:szCs w:val="16"/>
                                <w:lang w:eastAsia="en-GB"/>
                              </w:rPr>
                            </w:pPr>
                            <w:r w:rsidRPr="00482449">
                              <w:rPr>
                                <w:rFonts w:eastAsia="Times New Roman" w:cstheme="minorHAnsi"/>
                                <w:color w:val="000000" w:themeColor="text1"/>
                                <w:sz w:val="16"/>
                                <w:szCs w:val="16"/>
                                <w:highlight w:val="yellow"/>
                                <w:lang w:eastAsia="en-GB"/>
                              </w:rPr>
                              <w:t>‘God himself is the author of marriage’</w:t>
                            </w:r>
                          </w:p>
                          <w:p w14:paraId="59C77D89" w14:textId="08D0FB08" w:rsidR="00C8142C" w:rsidRPr="00232F9D" w:rsidRDefault="00C8142C" w:rsidP="00232F9D">
                            <w:pPr>
                              <w:pStyle w:val="ListParagraph"/>
                              <w:numPr>
                                <w:ilvl w:val="0"/>
                                <w:numId w:val="33"/>
                              </w:numPr>
                              <w:spacing w:before="100" w:beforeAutospacing="1"/>
                              <w:rPr>
                                <w:rFonts w:eastAsia="Times New Roman" w:cstheme="minorHAnsi"/>
                                <w:color w:val="000000" w:themeColor="text1"/>
                                <w:sz w:val="16"/>
                                <w:szCs w:val="16"/>
                                <w:lang w:eastAsia="en-GB"/>
                              </w:rPr>
                            </w:pPr>
                            <w:r w:rsidRPr="00482449">
                              <w:rPr>
                                <w:rFonts w:eastAsia="Times New Roman" w:cstheme="minorHAnsi"/>
                                <w:color w:val="000000" w:themeColor="text1"/>
                                <w:sz w:val="16"/>
                                <w:szCs w:val="16"/>
                                <w:lang w:eastAsia="en-GB"/>
                              </w:rPr>
                              <w:t xml:space="preserve">By marrying other Roman </w:t>
                            </w:r>
                            <w:proofErr w:type="gramStart"/>
                            <w:r w:rsidRPr="00482449">
                              <w:rPr>
                                <w:rFonts w:eastAsia="Times New Roman" w:cstheme="minorHAnsi"/>
                                <w:color w:val="000000" w:themeColor="text1"/>
                                <w:sz w:val="16"/>
                                <w:szCs w:val="16"/>
                                <w:lang w:eastAsia="en-GB"/>
                              </w:rPr>
                              <w:t>Catholics</w:t>
                            </w:r>
                            <w:proofErr w:type="gramEnd"/>
                            <w:r w:rsidRPr="00482449">
                              <w:rPr>
                                <w:rFonts w:eastAsia="Times New Roman" w:cstheme="minorHAnsi"/>
                                <w:color w:val="000000" w:themeColor="text1"/>
                                <w:sz w:val="16"/>
                                <w:szCs w:val="16"/>
                                <w:lang w:eastAsia="en-GB"/>
                              </w:rPr>
                              <w:t xml:space="preserve"> they can achieve a </w:t>
                            </w:r>
                            <w:r w:rsidRPr="00482449">
                              <w:rPr>
                                <w:rFonts w:eastAsia="Times New Roman" w:cstheme="minorHAnsi"/>
                                <w:color w:val="000000" w:themeColor="text1"/>
                                <w:sz w:val="16"/>
                                <w:szCs w:val="16"/>
                                <w:highlight w:val="yellow"/>
                                <w:lang w:eastAsia="en-GB"/>
                              </w:rPr>
                              <w:t>‘perfect union of mind and full communion of life’</w:t>
                            </w:r>
                          </w:p>
                        </w:tc>
                        <w:tc>
                          <w:tcPr>
                            <w:tcW w:w="5310" w:type="dxa"/>
                            <w:vMerge w:val="restart"/>
                          </w:tcPr>
                          <w:p w14:paraId="0A55D0E3" w14:textId="4319EA1D" w:rsidR="00C8142C" w:rsidRPr="00482449" w:rsidRDefault="00C8142C" w:rsidP="00482449">
                            <w:pPr>
                              <w:pStyle w:val="ListParagraph"/>
                              <w:numPr>
                                <w:ilvl w:val="0"/>
                                <w:numId w:val="33"/>
                              </w:numPr>
                              <w:rPr>
                                <w:rFonts w:eastAsia="Times New Roman" w:cstheme="minorHAnsi"/>
                                <w:color w:val="000000" w:themeColor="text1"/>
                                <w:sz w:val="16"/>
                                <w:szCs w:val="16"/>
                                <w:lang w:eastAsia="en-GB"/>
                              </w:rPr>
                            </w:pPr>
                            <w:r w:rsidRPr="00482449">
                              <w:rPr>
                                <w:rFonts w:eastAsia="Times New Roman" w:cstheme="minorHAnsi"/>
                                <w:color w:val="000000" w:themeColor="text1"/>
                                <w:sz w:val="16"/>
                                <w:szCs w:val="16"/>
                                <w:lang w:eastAsia="en-GB"/>
                              </w:rPr>
                              <w:t xml:space="preserve">In Matthew, </w:t>
                            </w:r>
                            <w:r w:rsidRPr="00482449">
                              <w:rPr>
                                <w:rFonts w:eastAsia="Times New Roman" w:cstheme="minorHAnsi"/>
                                <w:color w:val="000000" w:themeColor="text1"/>
                                <w:sz w:val="16"/>
                                <w:szCs w:val="16"/>
                                <w:highlight w:val="yellow"/>
                                <w:lang w:eastAsia="en-GB"/>
                              </w:rPr>
                              <w:t>Creation of mankind marriages were meant to last for life</w:t>
                            </w:r>
                            <w:r w:rsidRPr="00482449">
                              <w:rPr>
                                <w:rFonts w:eastAsia="Times New Roman" w:cstheme="minorHAnsi"/>
                                <w:color w:val="000000" w:themeColor="text1"/>
                                <w:sz w:val="16"/>
                                <w:szCs w:val="16"/>
                                <w:lang w:eastAsia="en-GB"/>
                              </w:rPr>
                              <w:t>.</w:t>
                            </w:r>
                          </w:p>
                          <w:p w14:paraId="1330A9EE" w14:textId="77777777" w:rsidR="00C8142C" w:rsidRPr="00CB0A8A" w:rsidRDefault="00C8142C" w:rsidP="00CB0A8A">
                            <w:pPr>
                              <w:pStyle w:val="ListParagraph"/>
                              <w:numPr>
                                <w:ilvl w:val="0"/>
                                <w:numId w:val="33"/>
                              </w:numPr>
                              <w:rPr>
                                <w:rFonts w:eastAsia="Times New Roman" w:cstheme="minorHAnsi"/>
                                <w:color w:val="000000" w:themeColor="text1"/>
                                <w:sz w:val="16"/>
                                <w:szCs w:val="16"/>
                                <w:lang w:eastAsia="en-GB"/>
                              </w:rPr>
                            </w:pPr>
                            <w:r w:rsidRPr="00CB0A8A">
                              <w:rPr>
                                <w:rFonts w:eastAsia="Times New Roman" w:cstheme="minorHAnsi"/>
                                <w:color w:val="000000" w:themeColor="text1"/>
                                <w:sz w:val="16"/>
                                <w:szCs w:val="16"/>
                                <w:highlight w:val="yellow"/>
                                <w:lang w:eastAsia="en-GB"/>
                              </w:rPr>
                              <w:t>‘Whoever divorces…then marries another; it is as if he committed adultery’</w:t>
                            </w:r>
                            <w:r w:rsidRPr="00CB0A8A">
                              <w:rPr>
                                <w:rFonts w:eastAsia="Times New Roman" w:cstheme="minorHAnsi"/>
                                <w:color w:val="000000" w:themeColor="text1"/>
                                <w:sz w:val="16"/>
                                <w:szCs w:val="16"/>
                                <w:lang w:eastAsia="en-GB"/>
                              </w:rPr>
                              <w:t xml:space="preserve"> – Jesus </w:t>
                            </w:r>
                          </w:p>
                          <w:p w14:paraId="790782C1" w14:textId="543739C5" w:rsidR="00C8142C" w:rsidRDefault="00C8142C" w:rsidP="00482449">
                            <w:pPr>
                              <w:pStyle w:val="ListParagraph"/>
                              <w:numPr>
                                <w:ilvl w:val="0"/>
                                <w:numId w:val="33"/>
                              </w:numPr>
                              <w:rPr>
                                <w:rFonts w:eastAsia="Times New Roman" w:cstheme="minorHAnsi"/>
                                <w:color w:val="000000" w:themeColor="text1"/>
                                <w:sz w:val="16"/>
                                <w:szCs w:val="16"/>
                                <w:lang w:eastAsia="en-GB"/>
                              </w:rPr>
                            </w:pPr>
                            <w:r w:rsidRPr="00482449">
                              <w:rPr>
                                <w:rFonts w:eastAsia="Times New Roman" w:cstheme="minorHAnsi"/>
                                <w:color w:val="000000" w:themeColor="text1"/>
                                <w:sz w:val="16"/>
                                <w:szCs w:val="16"/>
                                <w:lang w:eastAsia="en-GB"/>
                              </w:rPr>
                              <w:t xml:space="preserve">However, in John, </w:t>
                            </w:r>
                            <w:r w:rsidRPr="00482449">
                              <w:rPr>
                                <w:rFonts w:eastAsia="Times New Roman" w:cstheme="minorHAnsi"/>
                                <w:color w:val="000000" w:themeColor="text1"/>
                                <w:sz w:val="16"/>
                                <w:szCs w:val="16"/>
                                <w:highlight w:val="yellow"/>
                                <w:lang w:eastAsia="en-GB"/>
                              </w:rPr>
                              <w:t>Jesus freely forgives a woman caught in the act of adultery</w:t>
                            </w:r>
                          </w:p>
                          <w:p w14:paraId="5527DCE4" w14:textId="572FB759" w:rsidR="00C8142C" w:rsidRPr="00CB0A8A" w:rsidRDefault="00C8142C" w:rsidP="00CB0A8A">
                            <w:pPr>
                              <w:pStyle w:val="ListParagraph"/>
                              <w:numPr>
                                <w:ilvl w:val="0"/>
                                <w:numId w:val="33"/>
                              </w:numPr>
                              <w:rPr>
                                <w:rFonts w:eastAsia="Times New Roman" w:cstheme="minorHAnsi"/>
                                <w:color w:val="000000" w:themeColor="text1"/>
                                <w:sz w:val="16"/>
                                <w:szCs w:val="16"/>
                                <w:lang w:eastAsia="en-GB"/>
                              </w:rPr>
                            </w:pPr>
                            <w:r w:rsidRPr="00CB0A8A">
                              <w:rPr>
                                <w:rFonts w:eastAsia="Times New Roman" w:cstheme="minorHAnsi"/>
                                <w:color w:val="000000" w:themeColor="text1"/>
                                <w:sz w:val="16"/>
                                <w:szCs w:val="16"/>
                                <w:highlight w:val="yellow"/>
                                <w:lang w:eastAsia="en-GB"/>
                              </w:rPr>
                              <w:t>We should forgive those who wrong us, and show love to all</w:t>
                            </w:r>
                            <w:r w:rsidRPr="00CB0A8A">
                              <w:rPr>
                                <w:rFonts w:eastAsia="Times New Roman" w:cstheme="minorHAnsi"/>
                                <w:color w:val="000000" w:themeColor="text1"/>
                                <w:sz w:val="16"/>
                                <w:szCs w:val="16"/>
                                <w:lang w:eastAsia="en-GB"/>
                              </w:rPr>
                              <w:t xml:space="preserve"> – Jesus</w:t>
                            </w:r>
                          </w:p>
                        </w:tc>
                        <w:tc>
                          <w:tcPr>
                            <w:tcW w:w="6592" w:type="dxa"/>
                            <w:vMerge/>
                          </w:tcPr>
                          <w:p w14:paraId="7551F4C9" w14:textId="77777777" w:rsidR="00C8142C" w:rsidRPr="00C8142C" w:rsidRDefault="00C8142C" w:rsidP="00C8142C">
                            <w:pPr>
                              <w:rPr>
                                <w:rFonts w:eastAsia="Times New Roman" w:cstheme="minorHAnsi"/>
                                <w:color w:val="000000" w:themeColor="text1"/>
                                <w:sz w:val="16"/>
                                <w:szCs w:val="16"/>
                                <w:lang w:eastAsia="en-GB"/>
                              </w:rPr>
                            </w:pPr>
                          </w:p>
                        </w:tc>
                      </w:tr>
                      <w:tr w:rsidR="00C8142C" w:rsidRPr="00617467" w14:paraId="1B4052EE" w14:textId="77777777" w:rsidTr="00100675">
                        <w:trPr>
                          <w:trHeight w:val="920"/>
                        </w:trPr>
                        <w:tc>
                          <w:tcPr>
                            <w:tcW w:w="3839" w:type="dxa"/>
                            <w:vMerge/>
                          </w:tcPr>
                          <w:p w14:paraId="260A651B" w14:textId="77777777" w:rsidR="00C8142C" w:rsidRPr="00482449" w:rsidRDefault="00C8142C" w:rsidP="00482449">
                            <w:pPr>
                              <w:pStyle w:val="ListParagraph"/>
                              <w:numPr>
                                <w:ilvl w:val="0"/>
                                <w:numId w:val="33"/>
                              </w:numPr>
                              <w:spacing w:before="100" w:beforeAutospacing="1"/>
                              <w:rPr>
                                <w:rFonts w:eastAsia="Times New Roman" w:cstheme="minorHAnsi"/>
                                <w:color w:val="000000" w:themeColor="text1"/>
                                <w:sz w:val="16"/>
                                <w:szCs w:val="16"/>
                                <w:lang w:eastAsia="en-GB"/>
                              </w:rPr>
                            </w:pPr>
                          </w:p>
                        </w:tc>
                        <w:tc>
                          <w:tcPr>
                            <w:tcW w:w="5310" w:type="dxa"/>
                            <w:vMerge/>
                          </w:tcPr>
                          <w:p w14:paraId="77D59419" w14:textId="77777777" w:rsidR="00C8142C" w:rsidRPr="00482449" w:rsidRDefault="00C8142C" w:rsidP="00482449">
                            <w:pPr>
                              <w:pStyle w:val="ListParagraph"/>
                              <w:numPr>
                                <w:ilvl w:val="0"/>
                                <w:numId w:val="33"/>
                              </w:numPr>
                              <w:rPr>
                                <w:rFonts w:eastAsia="Times New Roman" w:cstheme="minorHAnsi"/>
                                <w:color w:val="000000" w:themeColor="text1"/>
                                <w:sz w:val="16"/>
                                <w:szCs w:val="16"/>
                                <w:lang w:eastAsia="en-GB"/>
                              </w:rPr>
                            </w:pPr>
                          </w:p>
                        </w:tc>
                        <w:tc>
                          <w:tcPr>
                            <w:tcW w:w="6592" w:type="dxa"/>
                          </w:tcPr>
                          <w:p w14:paraId="03D91202" w14:textId="77777777" w:rsidR="00C8142C" w:rsidRDefault="00C8142C" w:rsidP="00C8142C">
                            <w:pPr>
                              <w:pStyle w:val="ListParagraph"/>
                              <w:numPr>
                                <w:ilvl w:val="0"/>
                                <w:numId w:val="33"/>
                              </w:numPr>
                              <w:rPr>
                                <w:rFonts w:eastAsia="Times New Roman" w:cstheme="minorHAnsi"/>
                                <w:color w:val="000000" w:themeColor="text1"/>
                                <w:sz w:val="16"/>
                                <w:szCs w:val="16"/>
                                <w:lang w:eastAsia="en-GB"/>
                              </w:rPr>
                            </w:pPr>
                            <w:r w:rsidRPr="00482449">
                              <w:rPr>
                                <w:rFonts w:eastAsia="Times New Roman" w:cstheme="minorHAnsi"/>
                                <w:color w:val="000000" w:themeColor="text1"/>
                                <w:sz w:val="16"/>
                                <w:szCs w:val="16"/>
                                <w:lang w:eastAsia="en-GB"/>
                              </w:rPr>
                              <w:t xml:space="preserve">Prophet of Muhammad said, that </w:t>
                            </w:r>
                            <w:r w:rsidRPr="00482449">
                              <w:rPr>
                                <w:rFonts w:eastAsia="Times New Roman" w:cstheme="minorHAnsi"/>
                                <w:color w:val="000000" w:themeColor="text1"/>
                                <w:sz w:val="16"/>
                                <w:szCs w:val="16"/>
                                <w:highlight w:val="yellow"/>
                                <w:lang w:eastAsia="en-GB"/>
                              </w:rPr>
                              <w:t>‘The most detestable of lawful things before Allah is divorce’</w:t>
                            </w:r>
                          </w:p>
                          <w:p w14:paraId="39948735" w14:textId="77777777" w:rsidR="00C8142C" w:rsidRDefault="00C8142C" w:rsidP="00C8142C">
                            <w:pPr>
                              <w:pStyle w:val="ListParagraph"/>
                              <w:numPr>
                                <w:ilvl w:val="0"/>
                                <w:numId w:val="33"/>
                              </w:numPr>
                              <w:rPr>
                                <w:rFonts w:eastAsia="Times New Roman" w:cstheme="minorHAnsi"/>
                                <w:color w:val="000000" w:themeColor="text1"/>
                                <w:sz w:val="16"/>
                                <w:szCs w:val="16"/>
                                <w:lang w:eastAsia="en-GB"/>
                              </w:rPr>
                            </w:pPr>
                            <w:r w:rsidRPr="00482449">
                              <w:rPr>
                                <w:rFonts w:eastAsia="Times New Roman" w:cstheme="minorHAnsi"/>
                                <w:color w:val="000000" w:themeColor="text1"/>
                                <w:sz w:val="16"/>
                                <w:szCs w:val="16"/>
                                <w:lang w:eastAsia="en-GB"/>
                              </w:rPr>
                              <w:t xml:space="preserve">Sunni Muslims requires no witnesses, but Shi’a Muslims require two witnesses. </w:t>
                            </w:r>
                          </w:p>
                          <w:p w14:paraId="579F745F" w14:textId="307BC34D" w:rsidR="00232F9D" w:rsidRPr="00C4341A" w:rsidRDefault="00C8142C" w:rsidP="00C4341A">
                            <w:pPr>
                              <w:pStyle w:val="ListParagraph"/>
                              <w:numPr>
                                <w:ilvl w:val="0"/>
                                <w:numId w:val="33"/>
                              </w:numPr>
                              <w:rPr>
                                <w:rFonts w:eastAsia="Times New Roman" w:cstheme="minorHAnsi"/>
                                <w:color w:val="000000" w:themeColor="text1"/>
                                <w:sz w:val="16"/>
                                <w:szCs w:val="16"/>
                                <w:lang w:eastAsia="en-GB"/>
                              </w:rPr>
                            </w:pPr>
                            <w:r w:rsidRPr="00482449">
                              <w:rPr>
                                <w:rFonts w:eastAsia="Times New Roman" w:cstheme="minorHAnsi"/>
                                <w:color w:val="000000" w:themeColor="text1"/>
                                <w:sz w:val="16"/>
                                <w:szCs w:val="16"/>
                                <w:lang w:eastAsia="en-GB"/>
                              </w:rPr>
                              <w:t>They believe that before the divorce is finalised, there must be a waiting period to ensure that the woman is not pregnant.</w:t>
                            </w:r>
                          </w:p>
                        </w:tc>
                      </w:tr>
                    </w:tbl>
                    <w:p w14:paraId="70D4138F" w14:textId="77777777" w:rsidR="00482449" w:rsidRPr="00482449" w:rsidRDefault="00482449" w:rsidP="00AF1E73">
                      <w:pPr>
                        <w:spacing w:after="0"/>
                        <w:rPr>
                          <w:color w:val="000000" w:themeColor="text1"/>
                          <w:sz w:val="18"/>
                          <w:szCs w:val="18"/>
                        </w:rPr>
                      </w:pPr>
                    </w:p>
                  </w:txbxContent>
                </v:textbox>
              </v:rect>
            </w:pict>
          </mc:Fallback>
        </mc:AlternateContent>
      </w:r>
    </w:p>
    <w:p w14:paraId="46A15DE2" w14:textId="56BCF5C1" w:rsidR="004F686D" w:rsidRPr="004F686D" w:rsidRDefault="004F686D" w:rsidP="004F686D"/>
    <w:p w14:paraId="01B9A979" w14:textId="681FAEFF" w:rsidR="004F686D" w:rsidRPr="004F686D" w:rsidRDefault="004F686D" w:rsidP="004F686D"/>
    <w:p w14:paraId="0B8AF0BC" w14:textId="11C4ED7A" w:rsidR="004F686D" w:rsidRPr="004F686D" w:rsidRDefault="004F686D" w:rsidP="004F686D"/>
    <w:p w14:paraId="40498F3C" w14:textId="7058DDD0" w:rsidR="004F686D" w:rsidRPr="004F686D" w:rsidRDefault="004F686D" w:rsidP="004F686D"/>
    <w:p w14:paraId="2AE50EC8" w14:textId="2401743B" w:rsidR="004F686D" w:rsidRPr="004F686D" w:rsidRDefault="004F686D" w:rsidP="004F686D"/>
    <w:p w14:paraId="0FBD652D" w14:textId="02E1AB5D" w:rsidR="004F686D" w:rsidRPr="004F686D" w:rsidRDefault="004F686D" w:rsidP="004F686D"/>
    <w:p w14:paraId="5D05D8CF" w14:textId="1FE3A076" w:rsidR="004F686D" w:rsidRPr="004F686D" w:rsidRDefault="004F686D" w:rsidP="004F686D"/>
    <w:p w14:paraId="7F496AC0" w14:textId="3BB3CB06" w:rsidR="004F686D" w:rsidRPr="004F686D" w:rsidRDefault="004F686D" w:rsidP="004F686D"/>
    <w:p w14:paraId="64C7814D" w14:textId="37A1A076" w:rsidR="004F686D" w:rsidRPr="004F686D" w:rsidRDefault="00BB4F01" w:rsidP="004F686D">
      <w:r>
        <w:rPr>
          <w:noProof/>
          <w:u w:val="single"/>
        </w:rPr>
        <mc:AlternateContent>
          <mc:Choice Requires="wps">
            <w:drawing>
              <wp:anchor distT="0" distB="0" distL="114300" distR="114300" simplePos="0" relativeHeight="251713536" behindDoc="0" locked="0" layoutInCell="1" allowOverlap="1" wp14:anchorId="3D6F4B0F" wp14:editId="4E159402">
                <wp:simplePos x="0" y="0"/>
                <wp:positionH relativeFrom="margin">
                  <wp:posOffset>2401261</wp:posOffset>
                </wp:positionH>
                <wp:positionV relativeFrom="paragraph">
                  <wp:posOffset>7512</wp:posOffset>
                </wp:positionV>
                <wp:extent cx="7593330" cy="4287691"/>
                <wp:effectExtent l="0" t="0" r="26670" b="17780"/>
                <wp:wrapNone/>
                <wp:docPr id="42" name="Rectangle 42"/>
                <wp:cNvGraphicFramePr/>
                <a:graphic xmlns:a="http://schemas.openxmlformats.org/drawingml/2006/main">
                  <a:graphicData uri="http://schemas.microsoft.com/office/word/2010/wordprocessingShape">
                    <wps:wsp>
                      <wps:cNvSpPr/>
                      <wps:spPr>
                        <a:xfrm>
                          <a:off x="0" y="0"/>
                          <a:ext cx="7593330" cy="4287691"/>
                        </a:xfrm>
                        <a:prstGeom prst="rect">
                          <a:avLst/>
                        </a:prstGeom>
                        <a:solidFill>
                          <a:srgbClr val="FFE0D1"/>
                        </a:solidFill>
                        <a:ln>
                          <a:solidFill>
                            <a:srgbClr val="FF9966"/>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0DFC4680" w14:textId="76E16ABB" w:rsidR="00C4325A" w:rsidRDefault="00AF1E73" w:rsidP="00A87BB9">
                            <w:pPr>
                              <w:spacing w:after="0"/>
                              <w:rPr>
                                <w:b/>
                                <w:bCs/>
                                <w:color w:val="000000" w:themeColor="text1"/>
                                <w:sz w:val="18"/>
                                <w:szCs w:val="18"/>
                                <w:u w:val="single"/>
                              </w:rPr>
                            </w:pPr>
                            <w:r>
                              <w:rPr>
                                <w:b/>
                                <w:bCs/>
                                <w:color w:val="000000" w:themeColor="text1"/>
                                <w:sz w:val="18"/>
                                <w:szCs w:val="18"/>
                                <w:u w:val="single"/>
                              </w:rPr>
                              <w:t>Gender equality</w:t>
                            </w:r>
                            <w:r w:rsidR="00C05FFD">
                              <w:rPr>
                                <w:b/>
                                <w:bCs/>
                                <w:color w:val="000000" w:themeColor="text1"/>
                                <w:sz w:val="18"/>
                                <w:szCs w:val="18"/>
                                <w:u w:val="single"/>
                              </w:rPr>
                              <w:t xml:space="preserve"> and prejudice</w:t>
                            </w:r>
                          </w:p>
                          <w:p w14:paraId="40C87EFF" w14:textId="3108D596" w:rsidR="00C05FFD" w:rsidRDefault="00C05FFD" w:rsidP="00A87BB9">
                            <w:pPr>
                              <w:spacing w:after="0"/>
                              <w:rPr>
                                <w:color w:val="000000" w:themeColor="text1"/>
                                <w:sz w:val="18"/>
                                <w:szCs w:val="18"/>
                              </w:rPr>
                            </w:pPr>
                            <w:r w:rsidRPr="00C05FFD">
                              <w:rPr>
                                <w:b/>
                                <w:bCs/>
                                <w:color w:val="4472C4" w:themeColor="accent1"/>
                                <w:sz w:val="18"/>
                                <w:szCs w:val="18"/>
                              </w:rPr>
                              <w:t>Gender equality</w:t>
                            </w:r>
                            <w:r w:rsidRPr="00C05FFD">
                              <w:rPr>
                                <w:color w:val="4472C4" w:themeColor="accent1"/>
                                <w:sz w:val="18"/>
                                <w:szCs w:val="18"/>
                              </w:rPr>
                              <w:t xml:space="preserve"> </w:t>
                            </w:r>
                            <w:r w:rsidRPr="00C05FFD">
                              <w:rPr>
                                <w:color w:val="000000" w:themeColor="text1"/>
                                <w:sz w:val="18"/>
                                <w:szCs w:val="18"/>
                              </w:rPr>
                              <w:t>means that men and women should be given the same rights and opportunities as each other.</w:t>
                            </w:r>
                          </w:p>
                          <w:p w14:paraId="26E687FE" w14:textId="62306BE4" w:rsidR="00A87BB9" w:rsidRPr="00A87BB9" w:rsidRDefault="00A87BB9" w:rsidP="00A87BB9">
                            <w:pPr>
                              <w:pStyle w:val="ListParagraph"/>
                              <w:numPr>
                                <w:ilvl w:val="0"/>
                                <w:numId w:val="34"/>
                              </w:numPr>
                              <w:spacing w:after="0"/>
                              <w:rPr>
                                <w:color w:val="000000" w:themeColor="text1"/>
                                <w:sz w:val="18"/>
                                <w:szCs w:val="18"/>
                              </w:rPr>
                            </w:pPr>
                            <w:r w:rsidRPr="00A87BB9">
                              <w:rPr>
                                <w:color w:val="000000" w:themeColor="text1"/>
                                <w:sz w:val="18"/>
                                <w:szCs w:val="18"/>
                              </w:rPr>
                              <w:t xml:space="preserve">In the past men had positions of power </w:t>
                            </w:r>
                            <w:proofErr w:type="gramStart"/>
                            <w:r w:rsidRPr="00A87BB9">
                              <w:rPr>
                                <w:color w:val="000000" w:themeColor="text1"/>
                                <w:sz w:val="18"/>
                                <w:szCs w:val="18"/>
                              </w:rPr>
                              <w:t>e.g.</w:t>
                            </w:r>
                            <w:proofErr w:type="gramEnd"/>
                            <w:r w:rsidRPr="00A87BB9">
                              <w:rPr>
                                <w:color w:val="000000" w:themeColor="text1"/>
                                <w:sz w:val="18"/>
                                <w:szCs w:val="18"/>
                              </w:rPr>
                              <w:t xml:space="preserve"> in the workplace, and women were not allowed to vote, or get a divorce unless it was their husband wanted</w:t>
                            </w:r>
                          </w:p>
                          <w:p w14:paraId="74FBD258" w14:textId="64DAF28F" w:rsidR="00A87BB9" w:rsidRPr="00A87BB9" w:rsidRDefault="00A87BB9" w:rsidP="00A87BB9">
                            <w:pPr>
                              <w:pStyle w:val="ListParagraph"/>
                              <w:numPr>
                                <w:ilvl w:val="0"/>
                                <w:numId w:val="34"/>
                              </w:numPr>
                              <w:spacing w:after="0"/>
                              <w:rPr>
                                <w:color w:val="000000" w:themeColor="text1"/>
                                <w:sz w:val="18"/>
                                <w:szCs w:val="18"/>
                              </w:rPr>
                            </w:pPr>
                            <w:r w:rsidRPr="00A87BB9">
                              <w:rPr>
                                <w:color w:val="000000" w:themeColor="text1"/>
                                <w:sz w:val="18"/>
                                <w:szCs w:val="18"/>
                              </w:rPr>
                              <w:t>The Sex Discrimination Act (1975) made gender discrimination in the UK illegal – despite this it still occurs.</w:t>
                            </w:r>
                          </w:p>
                          <w:p w14:paraId="72D18CE6" w14:textId="28D5A484" w:rsidR="00FF030D" w:rsidRDefault="00A87BB9" w:rsidP="00FF030D">
                            <w:pPr>
                              <w:pStyle w:val="ListParagraph"/>
                              <w:numPr>
                                <w:ilvl w:val="0"/>
                                <w:numId w:val="34"/>
                              </w:numPr>
                              <w:spacing w:after="0"/>
                              <w:rPr>
                                <w:color w:val="000000" w:themeColor="text1"/>
                                <w:sz w:val="18"/>
                                <w:szCs w:val="18"/>
                              </w:rPr>
                            </w:pPr>
                            <w:r w:rsidRPr="00A87BB9">
                              <w:rPr>
                                <w:color w:val="000000" w:themeColor="text1"/>
                                <w:sz w:val="18"/>
                                <w:szCs w:val="18"/>
                              </w:rPr>
                              <w:t>The gender pay gap is 15.5% in the UK</w:t>
                            </w:r>
                          </w:p>
                          <w:p w14:paraId="72B50A50" w14:textId="404F3FB4" w:rsidR="00BB4F01" w:rsidRPr="00BB4F01" w:rsidRDefault="00BB4F01" w:rsidP="00FF030D">
                            <w:pPr>
                              <w:pStyle w:val="ListParagraph"/>
                              <w:numPr>
                                <w:ilvl w:val="0"/>
                                <w:numId w:val="34"/>
                              </w:numPr>
                              <w:spacing w:after="0"/>
                              <w:rPr>
                                <w:color w:val="000000" w:themeColor="text1"/>
                                <w:sz w:val="18"/>
                                <w:szCs w:val="18"/>
                              </w:rPr>
                            </w:pPr>
                            <w:r>
                              <w:rPr>
                                <w:color w:val="000000" w:themeColor="text1"/>
                                <w:sz w:val="18"/>
                                <w:szCs w:val="18"/>
                              </w:rPr>
                              <w:t>Just because some religions assign a different role to women within the family does not mean women do not have equal rights.</w:t>
                            </w:r>
                          </w:p>
                          <w:tbl>
                            <w:tblPr>
                              <w:tblStyle w:val="TableGrid"/>
                              <w:tblW w:w="11604" w:type="dxa"/>
                              <w:tblInd w:w="-5" w:type="dxa"/>
                              <w:tblLook w:val="04A0" w:firstRow="1" w:lastRow="0" w:firstColumn="1" w:lastColumn="0" w:noHBand="0" w:noVBand="1"/>
                            </w:tblPr>
                            <w:tblGrid>
                              <w:gridCol w:w="5922"/>
                              <w:gridCol w:w="5682"/>
                            </w:tblGrid>
                            <w:tr w:rsidR="00A87BB9" w:rsidRPr="00A87BB9" w14:paraId="777FD954" w14:textId="77777777" w:rsidTr="00A87BB9">
                              <w:trPr>
                                <w:trHeight w:val="116"/>
                              </w:trPr>
                              <w:tc>
                                <w:tcPr>
                                  <w:tcW w:w="5922" w:type="dxa"/>
                                </w:tcPr>
                                <w:p w14:paraId="1138A14B" w14:textId="77777777" w:rsidR="00A87BB9" w:rsidRPr="00A87BB9" w:rsidRDefault="00A87BB9" w:rsidP="00A87BB9">
                                  <w:pPr>
                                    <w:spacing w:line="259" w:lineRule="auto"/>
                                    <w:rPr>
                                      <w:b/>
                                      <w:bCs/>
                                      <w:color w:val="BF8F00" w:themeColor="accent4" w:themeShade="BF"/>
                                      <w:sz w:val="18"/>
                                      <w:szCs w:val="18"/>
                                    </w:rPr>
                                  </w:pPr>
                                  <w:r w:rsidRPr="00A87BB9">
                                    <w:rPr>
                                      <w:b/>
                                      <w:bCs/>
                                      <w:color w:val="BF8F00" w:themeColor="accent4" w:themeShade="BF"/>
                                      <w:sz w:val="18"/>
                                      <w:szCs w:val="18"/>
                                      <w:u w:val="single"/>
                                    </w:rPr>
                                    <w:t>Gender equality</w:t>
                                  </w:r>
                                  <w:r w:rsidRPr="00A87BB9">
                                    <w:rPr>
                                      <w:b/>
                                      <w:bCs/>
                                      <w:color w:val="BF8F00" w:themeColor="accent4" w:themeShade="BF"/>
                                      <w:sz w:val="18"/>
                                      <w:szCs w:val="18"/>
                                    </w:rPr>
                                    <w:t xml:space="preserve"> within the Church and Christianity</w:t>
                                  </w:r>
                                </w:p>
                              </w:tc>
                              <w:tc>
                                <w:tcPr>
                                  <w:tcW w:w="5682" w:type="dxa"/>
                                </w:tcPr>
                                <w:p w14:paraId="44908660" w14:textId="77777777" w:rsidR="00A87BB9" w:rsidRPr="00A87BB9" w:rsidRDefault="00A87BB9" w:rsidP="00A87BB9">
                                  <w:pPr>
                                    <w:spacing w:line="259" w:lineRule="auto"/>
                                    <w:rPr>
                                      <w:b/>
                                      <w:bCs/>
                                      <w:color w:val="BF8F00" w:themeColor="accent4" w:themeShade="BF"/>
                                      <w:sz w:val="18"/>
                                      <w:szCs w:val="18"/>
                                    </w:rPr>
                                  </w:pPr>
                                  <w:r w:rsidRPr="00A87BB9">
                                    <w:rPr>
                                      <w:b/>
                                      <w:bCs/>
                                      <w:color w:val="BF8F00" w:themeColor="accent4" w:themeShade="BF"/>
                                      <w:sz w:val="18"/>
                                      <w:szCs w:val="18"/>
                                      <w:u w:val="single"/>
                                    </w:rPr>
                                    <w:t>Sexism</w:t>
                                  </w:r>
                                  <w:r w:rsidRPr="00A87BB9">
                                    <w:rPr>
                                      <w:b/>
                                      <w:bCs/>
                                      <w:color w:val="BF8F00" w:themeColor="accent4" w:themeShade="BF"/>
                                      <w:sz w:val="18"/>
                                      <w:szCs w:val="18"/>
                                    </w:rPr>
                                    <w:t xml:space="preserve"> within the Church and Christianity</w:t>
                                  </w:r>
                                </w:p>
                              </w:tc>
                            </w:tr>
                            <w:tr w:rsidR="00A87BB9" w:rsidRPr="00A87BB9" w14:paraId="5C5F1525" w14:textId="77777777" w:rsidTr="00A87BB9">
                              <w:tc>
                                <w:tcPr>
                                  <w:tcW w:w="5922" w:type="dxa"/>
                                </w:tcPr>
                                <w:p w14:paraId="580DFFD2" w14:textId="77777777" w:rsidR="00A87BB9" w:rsidRDefault="00A87BB9" w:rsidP="00A87BB9">
                                  <w:pPr>
                                    <w:spacing w:line="259" w:lineRule="auto"/>
                                    <w:rPr>
                                      <w:color w:val="000000" w:themeColor="text1"/>
                                      <w:sz w:val="18"/>
                                      <w:szCs w:val="18"/>
                                    </w:rPr>
                                  </w:pPr>
                                  <w:r w:rsidRPr="00A87BB9">
                                    <w:rPr>
                                      <w:b/>
                                      <w:bCs/>
                                      <w:color w:val="4472C4" w:themeColor="accent1"/>
                                      <w:sz w:val="18"/>
                                      <w:szCs w:val="18"/>
                                    </w:rPr>
                                    <w:t>Christians</w:t>
                                  </w:r>
                                  <w:r w:rsidRPr="00A87BB9">
                                    <w:rPr>
                                      <w:color w:val="000000" w:themeColor="text1"/>
                                      <w:sz w:val="18"/>
                                      <w:szCs w:val="18"/>
                                    </w:rPr>
                                    <w:t xml:space="preserve"> believe </w:t>
                                  </w:r>
                                  <w:r w:rsidRPr="00A87BB9">
                                    <w:rPr>
                                      <w:color w:val="000000" w:themeColor="text1"/>
                                      <w:sz w:val="18"/>
                                      <w:szCs w:val="18"/>
                                      <w:highlight w:val="yellow"/>
                                    </w:rPr>
                                    <w:t>“Love your neighbour”</w:t>
                                  </w:r>
                                  <w:r w:rsidRPr="00A87BB9">
                                    <w:rPr>
                                      <w:color w:val="000000" w:themeColor="text1"/>
                                      <w:sz w:val="18"/>
                                      <w:szCs w:val="18"/>
                                    </w:rPr>
                                    <w:t xml:space="preserve"> </w:t>
                                  </w:r>
                                  <w:r w:rsidR="00883E1A">
                                    <w:rPr>
                                      <w:color w:val="000000" w:themeColor="text1"/>
                                      <w:sz w:val="18"/>
                                      <w:szCs w:val="18"/>
                                    </w:rPr>
                                    <w:t xml:space="preserve">and that women and men are created in the image of God </w:t>
                                  </w:r>
                                  <w:r w:rsidR="00883E1A" w:rsidRPr="00883E1A">
                                    <w:rPr>
                                      <w:color w:val="000000" w:themeColor="text1"/>
                                      <w:sz w:val="18"/>
                                      <w:szCs w:val="18"/>
                                    </w:rPr>
                                    <w:sym w:font="Wingdings" w:char="F0E0"/>
                                  </w:r>
                                  <w:r w:rsidR="00883E1A">
                                    <w:rPr>
                                      <w:color w:val="000000" w:themeColor="text1"/>
                                      <w:sz w:val="18"/>
                                      <w:szCs w:val="18"/>
                                    </w:rPr>
                                    <w:t xml:space="preserve"> </w:t>
                                  </w:r>
                                  <w:r w:rsidRPr="00A87BB9">
                                    <w:rPr>
                                      <w:color w:val="000000" w:themeColor="text1"/>
                                      <w:sz w:val="18"/>
                                      <w:szCs w:val="18"/>
                                    </w:rPr>
                                    <w:t>means that discrimination is wrong.</w:t>
                                  </w:r>
                                </w:p>
                                <w:p w14:paraId="7EC15E27" w14:textId="3AF298F5" w:rsidR="002E7707" w:rsidRPr="00A87BB9" w:rsidRDefault="002E7707" w:rsidP="00A87BB9">
                                  <w:pPr>
                                    <w:spacing w:line="259" w:lineRule="auto"/>
                                    <w:rPr>
                                      <w:color w:val="000000" w:themeColor="text1"/>
                                      <w:sz w:val="18"/>
                                      <w:szCs w:val="18"/>
                                    </w:rPr>
                                  </w:pPr>
                                  <w:r w:rsidRPr="002E7707">
                                    <w:rPr>
                                      <w:color w:val="000000" w:themeColor="text1"/>
                                      <w:sz w:val="18"/>
                                      <w:szCs w:val="18"/>
                                      <w:highlight w:val="yellow"/>
                                    </w:rPr>
                                    <w:t>‘There is neither Jew nor Greek, male nor female, slave nor free, for all are one in Christ Jesus’</w:t>
                                  </w:r>
                                </w:p>
                              </w:tc>
                              <w:tc>
                                <w:tcPr>
                                  <w:tcW w:w="5682" w:type="dxa"/>
                                </w:tcPr>
                                <w:p w14:paraId="26BDD9F3" w14:textId="0782A62E" w:rsidR="00A87BB9" w:rsidRPr="00A87BB9" w:rsidRDefault="00A87BB9" w:rsidP="00A87BB9">
                                  <w:pPr>
                                    <w:spacing w:line="259" w:lineRule="auto"/>
                                    <w:rPr>
                                      <w:color w:val="000000" w:themeColor="text1"/>
                                      <w:sz w:val="18"/>
                                      <w:szCs w:val="18"/>
                                    </w:rPr>
                                  </w:pPr>
                                  <w:r w:rsidRPr="00A87BB9">
                                    <w:rPr>
                                      <w:color w:val="000000" w:themeColor="text1"/>
                                      <w:sz w:val="18"/>
                                      <w:szCs w:val="18"/>
                                    </w:rPr>
                                    <w:t xml:space="preserve">I permit no women to teach or have authority over men, </w:t>
                                  </w:r>
                                  <w:r w:rsidRPr="00A87BB9">
                                    <w:rPr>
                                      <w:color w:val="000000" w:themeColor="text1"/>
                                      <w:sz w:val="18"/>
                                      <w:szCs w:val="18"/>
                                      <w:highlight w:val="yellow"/>
                                    </w:rPr>
                                    <w:t>she is to keep silent</w:t>
                                  </w:r>
                                  <w:r w:rsidRPr="00A87BB9">
                                    <w:rPr>
                                      <w:color w:val="000000" w:themeColor="text1"/>
                                      <w:sz w:val="18"/>
                                      <w:szCs w:val="18"/>
                                    </w:rPr>
                                    <w:t xml:space="preserve">. </w:t>
                                  </w:r>
                                  <w:r>
                                    <w:rPr>
                                      <w:color w:val="000000" w:themeColor="text1"/>
                                      <w:sz w:val="18"/>
                                      <w:szCs w:val="18"/>
                                    </w:rPr>
                                    <w:t xml:space="preserve"> </w:t>
                                  </w:r>
                                  <w:r w:rsidRPr="00A87BB9">
                                    <w:rPr>
                                      <w:b/>
                                      <w:bCs/>
                                      <w:color w:val="4472C4" w:themeColor="accent1"/>
                                      <w:sz w:val="18"/>
                                      <w:szCs w:val="18"/>
                                    </w:rPr>
                                    <w:t>St Paul</w:t>
                                  </w:r>
                                </w:p>
                              </w:tc>
                            </w:tr>
                            <w:tr w:rsidR="00A87BB9" w:rsidRPr="00A87BB9" w14:paraId="70864BA1" w14:textId="77777777" w:rsidTr="00A87BB9">
                              <w:tc>
                                <w:tcPr>
                                  <w:tcW w:w="5922" w:type="dxa"/>
                                </w:tcPr>
                                <w:p w14:paraId="46BB0C6D" w14:textId="77777777" w:rsidR="00A87BB9" w:rsidRPr="00A87BB9" w:rsidRDefault="00A87BB9" w:rsidP="00A87BB9">
                                  <w:pPr>
                                    <w:spacing w:line="259" w:lineRule="auto"/>
                                    <w:rPr>
                                      <w:color w:val="000000" w:themeColor="text1"/>
                                      <w:sz w:val="18"/>
                                      <w:szCs w:val="18"/>
                                    </w:rPr>
                                  </w:pPr>
                                  <w:r w:rsidRPr="00A87BB9">
                                    <w:rPr>
                                      <w:color w:val="000000" w:themeColor="text1"/>
                                      <w:sz w:val="18"/>
                                      <w:szCs w:val="18"/>
                                    </w:rPr>
                                    <w:t xml:space="preserve">Jesus treated women with respect and welcomed them as disciples. </w:t>
                                  </w:r>
                                  <w:r w:rsidRPr="00A87BB9">
                                    <w:rPr>
                                      <w:color w:val="000000" w:themeColor="text1"/>
                                      <w:sz w:val="18"/>
                                      <w:szCs w:val="18"/>
                                      <w:highlight w:val="yellow"/>
                                    </w:rPr>
                                    <w:t>Mary and Martha</w:t>
                                  </w:r>
                                  <w:r w:rsidRPr="00A87BB9">
                                    <w:rPr>
                                      <w:color w:val="000000" w:themeColor="text1"/>
                                      <w:sz w:val="18"/>
                                      <w:szCs w:val="18"/>
                                    </w:rPr>
                                    <w:t xml:space="preserve"> being prime examples.</w:t>
                                  </w:r>
                                </w:p>
                              </w:tc>
                              <w:tc>
                                <w:tcPr>
                                  <w:tcW w:w="5682" w:type="dxa"/>
                                </w:tcPr>
                                <w:p w14:paraId="5C958E70" w14:textId="25E93E11" w:rsidR="00A87BB9" w:rsidRPr="00A87BB9" w:rsidRDefault="00A87BB9" w:rsidP="00A87BB9">
                                  <w:pPr>
                                    <w:spacing w:line="259" w:lineRule="auto"/>
                                    <w:rPr>
                                      <w:color w:val="000000" w:themeColor="text1"/>
                                      <w:sz w:val="18"/>
                                      <w:szCs w:val="18"/>
                                    </w:rPr>
                                  </w:pPr>
                                  <w:r w:rsidRPr="00A87BB9">
                                    <w:rPr>
                                      <w:color w:val="000000" w:themeColor="text1"/>
                                      <w:sz w:val="18"/>
                                      <w:szCs w:val="18"/>
                                      <w:highlight w:val="yellow"/>
                                    </w:rPr>
                                    <w:t>The Lord chose men to form the twelve apostles</w:t>
                                  </w:r>
                                  <w:r w:rsidRPr="00A87BB9">
                                    <w:rPr>
                                      <w:color w:val="000000" w:themeColor="text1"/>
                                      <w:sz w:val="18"/>
                                      <w:szCs w:val="18"/>
                                    </w:rPr>
                                    <w:t xml:space="preserve"> … for this reason the ordination of women is not possible.</w:t>
                                  </w:r>
                                  <w:r>
                                    <w:rPr>
                                      <w:color w:val="000000" w:themeColor="text1"/>
                                      <w:sz w:val="18"/>
                                      <w:szCs w:val="18"/>
                                    </w:rPr>
                                    <w:t xml:space="preserve"> </w:t>
                                  </w:r>
                                  <w:r w:rsidRPr="00A87BB9">
                                    <w:rPr>
                                      <w:b/>
                                      <w:bCs/>
                                      <w:color w:val="4472C4" w:themeColor="accent1"/>
                                      <w:sz w:val="18"/>
                                      <w:szCs w:val="18"/>
                                    </w:rPr>
                                    <w:t>The Roman Catholic church</w:t>
                                  </w:r>
                                </w:p>
                              </w:tc>
                            </w:tr>
                            <w:tr w:rsidR="00A87BB9" w:rsidRPr="00A87BB9" w14:paraId="79C073E1" w14:textId="77777777" w:rsidTr="00A87BB9">
                              <w:trPr>
                                <w:trHeight w:val="361"/>
                              </w:trPr>
                              <w:tc>
                                <w:tcPr>
                                  <w:tcW w:w="5922" w:type="dxa"/>
                                </w:tcPr>
                                <w:p w14:paraId="3ADE3647" w14:textId="4A58842F" w:rsidR="00A87BB9" w:rsidRPr="00A87BB9" w:rsidRDefault="00A87BB9" w:rsidP="00A87BB9">
                                  <w:pPr>
                                    <w:spacing w:line="259" w:lineRule="auto"/>
                                    <w:rPr>
                                      <w:color w:val="000000" w:themeColor="text1"/>
                                      <w:sz w:val="18"/>
                                      <w:szCs w:val="18"/>
                                    </w:rPr>
                                  </w:pPr>
                                  <w:r w:rsidRPr="00A87BB9">
                                    <w:rPr>
                                      <w:color w:val="000000" w:themeColor="text1"/>
                                      <w:sz w:val="18"/>
                                      <w:szCs w:val="18"/>
                                    </w:rPr>
                                    <w:t>“There is neither Greek nor Jew, slave nor free, male nor female, for you are all one in Christ.” Galatians 3:28</w:t>
                                  </w:r>
                                  <w:r>
                                    <w:rPr>
                                      <w:color w:val="000000" w:themeColor="text1"/>
                                      <w:sz w:val="18"/>
                                      <w:szCs w:val="18"/>
                                    </w:rPr>
                                    <w:t xml:space="preserve"> </w:t>
                                  </w:r>
                                  <w:r w:rsidRPr="00A87BB9">
                                    <w:rPr>
                                      <w:b/>
                                      <w:bCs/>
                                      <w:color w:val="4472C4" w:themeColor="accent1"/>
                                      <w:sz w:val="18"/>
                                      <w:szCs w:val="18"/>
                                    </w:rPr>
                                    <w:t>St Paul</w:t>
                                  </w:r>
                                </w:p>
                              </w:tc>
                              <w:tc>
                                <w:tcPr>
                                  <w:tcW w:w="5682" w:type="dxa"/>
                                </w:tcPr>
                                <w:p w14:paraId="00B9FA35" w14:textId="5DDFB720" w:rsidR="00A87BB9" w:rsidRPr="00A87BB9" w:rsidRDefault="00A87BB9" w:rsidP="00A87BB9">
                                  <w:pPr>
                                    <w:spacing w:line="259" w:lineRule="auto"/>
                                    <w:rPr>
                                      <w:color w:val="000000" w:themeColor="text1"/>
                                      <w:sz w:val="18"/>
                                      <w:szCs w:val="18"/>
                                    </w:rPr>
                                  </w:pPr>
                                  <w:r w:rsidRPr="00A87BB9">
                                    <w:rPr>
                                      <w:color w:val="000000" w:themeColor="text1"/>
                                      <w:sz w:val="18"/>
                                      <w:szCs w:val="18"/>
                                    </w:rPr>
                                    <w:t xml:space="preserve">In the </w:t>
                                  </w:r>
                                  <w:r w:rsidRPr="00A87BB9">
                                    <w:rPr>
                                      <w:b/>
                                      <w:bCs/>
                                      <w:color w:val="4472C4" w:themeColor="accent1"/>
                                      <w:sz w:val="18"/>
                                      <w:szCs w:val="18"/>
                                    </w:rPr>
                                    <w:t>Catholic Church</w:t>
                                  </w:r>
                                  <w:r w:rsidRPr="00A87BB9">
                                    <w:rPr>
                                      <w:color w:val="4472C4" w:themeColor="accent1"/>
                                      <w:sz w:val="18"/>
                                      <w:szCs w:val="18"/>
                                    </w:rPr>
                                    <w:t xml:space="preserve"> </w:t>
                                  </w:r>
                                  <w:r w:rsidRPr="00A87BB9">
                                    <w:rPr>
                                      <w:b/>
                                      <w:bCs/>
                                      <w:color w:val="000000" w:themeColor="text1"/>
                                      <w:sz w:val="18"/>
                                      <w:szCs w:val="18"/>
                                    </w:rPr>
                                    <w:t>only men can become priests</w:t>
                                  </w:r>
                                  <w:r w:rsidRPr="00A87BB9">
                                    <w:rPr>
                                      <w:color w:val="000000" w:themeColor="text1"/>
                                      <w:sz w:val="18"/>
                                      <w:szCs w:val="18"/>
                                    </w:rPr>
                                    <w:t xml:space="preserve"> and bishops. </w:t>
                                  </w:r>
                                </w:p>
                              </w:tc>
                            </w:tr>
                            <w:tr w:rsidR="00A87BB9" w:rsidRPr="00A87BB9" w14:paraId="3CF7B380" w14:textId="77777777" w:rsidTr="00A87BB9">
                              <w:tc>
                                <w:tcPr>
                                  <w:tcW w:w="5922" w:type="dxa"/>
                                </w:tcPr>
                                <w:p w14:paraId="5AEA9976" w14:textId="77777777" w:rsidR="00A87BB9" w:rsidRPr="00A87BB9" w:rsidRDefault="00A87BB9" w:rsidP="00A87BB9">
                                  <w:pPr>
                                    <w:spacing w:line="259" w:lineRule="auto"/>
                                    <w:rPr>
                                      <w:color w:val="000000" w:themeColor="text1"/>
                                      <w:sz w:val="18"/>
                                      <w:szCs w:val="18"/>
                                    </w:rPr>
                                  </w:pPr>
                                  <w:r w:rsidRPr="00A87BB9">
                                    <w:rPr>
                                      <w:color w:val="000000" w:themeColor="text1"/>
                                      <w:sz w:val="18"/>
                                      <w:szCs w:val="18"/>
                                    </w:rPr>
                                    <w:t xml:space="preserve">In 2014 the </w:t>
                                  </w:r>
                                  <w:r w:rsidRPr="00A87BB9">
                                    <w:rPr>
                                      <w:b/>
                                      <w:bCs/>
                                      <w:color w:val="4472C4" w:themeColor="accent1"/>
                                      <w:sz w:val="18"/>
                                      <w:szCs w:val="18"/>
                                    </w:rPr>
                                    <w:t>Church of England</w:t>
                                  </w:r>
                                  <w:r w:rsidRPr="00A87BB9">
                                    <w:rPr>
                                      <w:color w:val="4472C4" w:themeColor="accent1"/>
                                      <w:sz w:val="18"/>
                                      <w:szCs w:val="18"/>
                                    </w:rPr>
                                    <w:t xml:space="preserve"> </w:t>
                                  </w:r>
                                  <w:r w:rsidRPr="00A87BB9">
                                    <w:rPr>
                                      <w:color w:val="000000" w:themeColor="text1"/>
                                      <w:sz w:val="18"/>
                                      <w:szCs w:val="18"/>
                                    </w:rPr>
                                    <w:t>finally voted, after years of debate, to allow women to become bishops and the first women bishops were ordained in 2015.</w:t>
                                  </w:r>
                                </w:p>
                              </w:tc>
                              <w:tc>
                                <w:tcPr>
                                  <w:tcW w:w="5682" w:type="dxa"/>
                                </w:tcPr>
                                <w:p w14:paraId="750E3442" w14:textId="5D0F35E6" w:rsidR="00A87BB9" w:rsidRPr="00A87BB9" w:rsidRDefault="00A87BB9" w:rsidP="00A87BB9">
                                  <w:pPr>
                                    <w:spacing w:line="259" w:lineRule="auto"/>
                                    <w:rPr>
                                      <w:color w:val="000000" w:themeColor="text1"/>
                                      <w:sz w:val="18"/>
                                      <w:szCs w:val="18"/>
                                    </w:rPr>
                                  </w:pPr>
                                  <w:r w:rsidRPr="00A87BB9">
                                    <w:rPr>
                                      <w:color w:val="000000" w:themeColor="text1"/>
                                      <w:sz w:val="18"/>
                                      <w:szCs w:val="18"/>
                                    </w:rPr>
                                    <w:t xml:space="preserve">Some </w:t>
                                  </w:r>
                                  <w:r w:rsidRPr="00A87BB9">
                                    <w:rPr>
                                      <w:b/>
                                      <w:bCs/>
                                      <w:color w:val="4472C4" w:themeColor="accent1"/>
                                      <w:sz w:val="18"/>
                                      <w:szCs w:val="18"/>
                                    </w:rPr>
                                    <w:t>traditional (literal/fundamentalist) Christians</w:t>
                                  </w:r>
                                  <w:r w:rsidRPr="00A87BB9">
                                    <w:rPr>
                                      <w:color w:val="4472C4" w:themeColor="accent1"/>
                                      <w:sz w:val="18"/>
                                      <w:szCs w:val="18"/>
                                    </w:rPr>
                                    <w:t xml:space="preserve"> </w:t>
                                  </w:r>
                                  <w:r w:rsidRPr="00A87BB9">
                                    <w:rPr>
                                      <w:color w:val="000000" w:themeColor="text1"/>
                                      <w:sz w:val="18"/>
                                      <w:szCs w:val="18"/>
                                    </w:rPr>
                                    <w:t>believe that men are the head of the family and that women should mainly stay at home and care for the children. This may stem from a more traditional and literal interpretation of the Bible.</w:t>
                                  </w:r>
                                </w:p>
                              </w:tc>
                            </w:tr>
                          </w:tbl>
                          <w:p w14:paraId="1FDED80E" w14:textId="3C880DC3" w:rsidR="00A87BB9" w:rsidRDefault="00A87BB9" w:rsidP="00A87BB9">
                            <w:pPr>
                              <w:rPr>
                                <w:color w:val="000000" w:themeColor="text1"/>
                                <w:sz w:val="18"/>
                                <w:szCs w:val="18"/>
                              </w:rPr>
                            </w:pPr>
                          </w:p>
                          <w:tbl>
                            <w:tblPr>
                              <w:tblStyle w:val="TableGrid"/>
                              <w:tblW w:w="11619" w:type="dxa"/>
                              <w:tblLook w:val="04A0" w:firstRow="1" w:lastRow="0" w:firstColumn="1" w:lastColumn="0" w:noHBand="0" w:noVBand="1"/>
                            </w:tblPr>
                            <w:tblGrid>
                              <w:gridCol w:w="11619"/>
                            </w:tblGrid>
                            <w:tr w:rsidR="00FF030D" w:rsidRPr="00FF030D" w14:paraId="3B3E8F9F" w14:textId="77777777" w:rsidTr="00FF030D">
                              <w:trPr>
                                <w:trHeight w:val="244"/>
                              </w:trPr>
                              <w:tc>
                                <w:tcPr>
                                  <w:tcW w:w="11619" w:type="dxa"/>
                                </w:tcPr>
                                <w:p w14:paraId="49722692" w14:textId="77777777" w:rsidR="00FF030D" w:rsidRPr="00FF030D" w:rsidRDefault="00FF030D" w:rsidP="00FF030D">
                                  <w:pPr>
                                    <w:spacing w:line="259" w:lineRule="auto"/>
                                    <w:rPr>
                                      <w:b/>
                                      <w:bCs/>
                                      <w:color w:val="000000" w:themeColor="text1"/>
                                      <w:sz w:val="18"/>
                                      <w:szCs w:val="18"/>
                                    </w:rPr>
                                  </w:pPr>
                                  <w:r w:rsidRPr="00FF030D">
                                    <w:rPr>
                                      <w:b/>
                                      <w:bCs/>
                                      <w:color w:val="7030A0"/>
                                      <w:sz w:val="18"/>
                                      <w:szCs w:val="18"/>
                                    </w:rPr>
                                    <w:t>Gender equality beliefs within Islam</w:t>
                                  </w:r>
                                </w:p>
                              </w:tc>
                            </w:tr>
                            <w:tr w:rsidR="00FF030D" w:rsidRPr="00FF030D" w14:paraId="4E9C5CB1" w14:textId="77777777" w:rsidTr="00FF030D">
                              <w:tc>
                                <w:tcPr>
                                  <w:tcW w:w="11619" w:type="dxa"/>
                                </w:tcPr>
                                <w:p w14:paraId="6A18A5C5" w14:textId="77777777" w:rsidR="00FF030D" w:rsidRPr="00FF030D" w:rsidRDefault="00FF030D" w:rsidP="00FF030D">
                                  <w:pPr>
                                    <w:spacing w:line="259" w:lineRule="auto"/>
                                    <w:rPr>
                                      <w:color w:val="000000" w:themeColor="text1"/>
                                      <w:sz w:val="18"/>
                                      <w:szCs w:val="18"/>
                                    </w:rPr>
                                  </w:pPr>
                                  <w:r w:rsidRPr="00FF030D">
                                    <w:rPr>
                                      <w:color w:val="000000" w:themeColor="text1"/>
                                      <w:sz w:val="18"/>
                                      <w:szCs w:val="18"/>
                                    </w:rPr>
                                    <w:t xml:space="preserve">Men and women have the </w:t>
                                  </w:r>
                                  <w:r w:rsidRPr="00FF030D">
                                    <w:rPr>
                                      <w:color w:val="000000" w:themeColor="text1"/>
                                      <w:sz w:val="18"/>
                                      <w:szCs w:val="18"/>
                                      <w:highlight w:val="yellow"/>
                                    </w:rPr>
                                    <w:t>same spiritual nature</w:t>
                                  </w:r>
                                  <w:r w:rsidRPr="00FF030D">
                                    <w:rPr>
                                      <w:color w:val="000000" w:themeColor="text1"/>
                                      <w:sz w:val="18"/>
                                      <w:szCs w:val="18"/>
                                    </w:rPr>
                                    <w:t>, according to the Qur’an.</w:t>
                                  </w:r>
                                </w:p>
                              </w:tc>
                            </w:tr>
                            <w:tr w:rsidR="00FF030D" w:rsidRPr="00FF030D" w14:paraId="20A04C9A" w14:textId="77777777" w:rsidTr="00FF030D">
                              <w:tc>
                                <w:tcPr>
                                  <w:tcW w:w="11619" w:type="dxa"/>
                                </w:tcPr>
                                <w:p w14:paraId="5F9CE23E" w14:textId="77777777" w:rsidR="00FF030D" w:rsidRPr="00FF030D" w:rsidRDefault="00FF030D" w:rsidP="00FF030D">
                                  <w:pPr>
                                    <w:spacing w:line="259" w:lineRule="auto"/>
                                    <w:rPr>
                                      <w:color w:val="000000" w:themeColor="text1"/>
                                      <w:sz w:val="18"/>
                                      <w:szCs w:val="18"/>
                                    </w:rPr>
                                  </w:pPr>
                                  <w:r w:rsidRPr="00FF030D">
                                    <w:rPr>
                                      <w:color w:val="000000" w:themeColor="text1"/>
                                      <w:sz w:val="18"/>
                                      <w:szCs w:val="18"/>
                                    </w:rPr>
                                    <w:t xml:space="preserve">Prophet Muhammad said, </w:t>
                                  </w:r>
                                  <w:r w:rsidRPr="00FF030D">
                                    <w:rPr>
                                      <w:color w:val="000000" w:themeColor="text1"/>
                                      <w:sz w:val="18"/>
                                      <w:szCs w:val="18"/>
                                      <w:highlight w:val="yellow"/>
                                    </w:rPr>
                                    <w:t>‘I command you to be kind to women.’</w:t>
                                  </w:r>
                                </w:p>
                              </w:tc>
                            </w:tr>
                            <w:tr w:rsidR="00FF030D" w:rsidRPr="00FF030D" w14:paraId="7255C41E" w14:textId="77777777" w:rsidTr="00FF030D">
                              <w:tc>
                                <w:tcPr>
                                  <w:tcW w:w="11619" w:type="dxa"/>
                                </w:tcPr>
                                <w:p w14:paraId="40A76EE3" w14:textId="77777777" w:rsidR="00FF030D" w:rsidRPr="00FF030D" w:rsidRDefault="00FF030D" w:rsidP="00FF030D">
                                  <w:pPr>
                                    <w:spacing w:line="259" w:lineRule="auto"/>
                                    <w:rPr>
                                      <w:color w:val="000000" w:themeColor="text1"/>
                                      <w:sz w:val="18"/>
                                      <w:szCs w:val="18"/>
                                    </w:rPr>
                                  </w:pPr>
                                  <w:r w:rsidRPr="00FF030D">
                                    <w:rPr>
                                      <w:color w:val="000000" w:themeColor="text1"/>
                                      <w:sz w:val="18"/>
                                      <w:szCs w:val="18"/>
                                    </w:rPr>
                                    <w:t>I shall not lose sight of the labour of any of you who labours in my way, be it man or woman; each of you is equal to the other (Qur’an 3:195)</w:t>
                                  </w:r>
                                </w:p>
                              </w:tc>
                            </w:tr>
                            <w:tr w:rsidR="00FF030D" w:rsidRPr="00FF030D" w14:paraId="59BE7BE2" w14:textId="77777777" w:rsidTr="00FF030D">
                              <w:tc>
                                <w:tcPr>
                                  <w:tcW w:w="11619" w:type="dxa"/>
                                </w:tcPr>
                                <w:p w14:paraId="5F51A1F1" w14:textId="77777777" w:rsidR="00FF030D" w:rsidRPr="00FF030D" w:rsidRDefault="00FF030D" w:rsidP="00FF030D">
                                  <w:pPr>
                                    <w:spacing w:line="259" w:lineRule="auto"/>
                                    <w:rPr>
                                      <w:color w:val="000000" w:themeColor="text1"/>
                                      <w:sz w:val="18"/>
                                      <w:szCs w:val="18"/>
                                    </w:rPr>
                                  </w:pPr>
                                  <w:r w:rsidRPr="00FF030D">
                                    <w:rPr>
                                      <w:color w:val="000000" w:themeColor="text1"/>
                                      <w:sz w:val="18"/>
                                      <w:szCs w:val="18"/>
                                    </w:rPr>
                                    <w:t>There are different attitudes within Islam towards the roles of women and men in worship and authority. Muslims believe that Allah views men and women as equal, but they have different purposes. It is part of Allah’s design and purpose for men and women to have different physical characteristics.</w:t>
                                  </w:r>
                                </w:p>
                              </w:tc>
                            </w:tr>
                          </w:tbl>
                          <w:p w14:paraId="4A84C157" w14:textId="77777777" w:rsidR="00FF030D" w:rsidRDefault="00FF030D" w:rsidP="00A87BB9">
                            <w:pPr>
                              <w:rPr>
                                <w:color w:val="000000" w:themeColor="text1"/>
                                <w:sz w:val="18"/>
                                <w:szCs w:val="18"/>
                              </w:rPr>
                            </w:pPr>
                          </w:p>
                          <w:p w14:paraId="19895B1A" w14:textId="77777777" w:rsidR="00FF030D" w:rsidRPr="00A87BB9" w:rsidRDefault="00FF030D" w:rsidP="00A87BB9">
                            <w:pPr>
                              <w:rPr>
                                <w:color w:val="000000" w:themeColor="text1"/>
                                <w:sz w:val="18"/>
                                <w:szCs w:val="18"/>
                              </w:rPr>
                            </w:pPr>
                          </w:p>
                          <w:p w14:paraId="3615F599" w14:textId="051DF7C3" w:rsidR="00C4325A" w:rsidRPr="00C4325A" w:rsidRDefault="00C4325A" w:rsidP="005B4063">
                            <w:pPr>
                              <w:rPr>
                                <w:rFonts w:cstheme="minorHAnsi"/>
                                <w:color w:val="000000" w:themeColor="text1"/>
                                <w:sz w:val="18"/>
                                <w:szCs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F4B0F" id="Rectangle 42" o:spid="_x0000_s1034" style="position:absolute;margin-left:189.1pt;margin-top:.6pt;width:597.9pt;height:337.6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" fillcolor="#ffe0d1" strokecolor="#f96" strokeweight="1pt">
                <v:textbox>
                  <w:txbxContent>
                    <w:p w14:paraId="0DFC4680" w14:textId="76E16ABB" w:rsidR="00C4325A" w:rsidRDefault="00AF1E73" w:rsidP="00A87BB9">
                      <w:pPr>
                        <w:spacing w:after="0"/>
                        <w:rPr>
                          <w:b/>
                          <w:bCs/>
                          <w:color w:val="000000" w:themeColor="text1"/>
                          <w:sz w:val="18"/>
                          <w:szCs w:val="18"/>
                          <w:u w:val="single"/>
                        </w:rPr>
                      </w:pPr>
                      <w:r>
                        <w:rPr>
                          <w:b/>
                          <w:bCs/>
                          <w:color w:val="000000" w:themeColor="text1"/>
                          <w:sz w:val="18"/>
                          <w:szCs w:val="18"/>
                          <w:u w:val="single"/>
                        </w:rPr>
                        <w:t>Gender equality</w:t>
                      </w:r>
                      <w:r w:rsidR="00C05FFD">
                        <w:rPr>
                          <w:b/>
                          <w:bCs/>
                          <w:color w:val="000000" w:themeColor="text1"/>
                          <w:sz w:val="18"/>
                          <w:szCs w:val="18"/>
                          <w:u w:val="single"/>
                        </w:rPr>
                        <w:t xml:space="preserve"> and prejudice</w:t>
                      </w:r>
                    </w:p>
                    <w:p w14:paraId="40C87EFF" w14:textId="3108D596" w:rsidR="00C05FFD" w:rsidRDefault="00C05FFD" w:rsidP="00A87BB9">
                      <w:pPr>
                        <w:spacing w:after="0"/>
                        <w:rPr>
                          <w:color w:val="000000" w:themeColor="text1"/>
                          <w:sz w:val="18"/>
                          <w:szCs w:val="18"/>
                        </w:rPr>
                      </w:pPr>
                      <w:r w:rsidRPr="00C05FFD">
                        <w:rPr>
                          <w:b/>
                          <w:bCs/>
                          <w:color w:val="4472C4" w:themeColor="accent1"/>
                          <w:sz w:val="18"/>
                          <w:szCs w:val="18"/>
                        </w:rPr>
                        <w:t>Gender equality</w:t>
                      </w:r>
                      <w:r w:rsidRPr="00C05FFD">
                        <w:rPr>
                          <w:color w:val="4472C4" w:themeColor="accent1"/>
                          <w:sz w:val="18"/>
                          <w:szCs w:val="18"/>
                        </w:rPr>
                        <w:t xml:space="preserve"> </w:t>
                      </w:r>
                      <w:r w:rsidRPr="00C05FFD">
                        <w:rPr>
                          <w:color w:val="000000" w:themeColor="text1"/>
                          <w:sz w:val="18"/>
                          <w:szCs w:val="18"/>
                        </w:rPr>
                        <w:t>means that men and women should be given the same rights and opportunities as each other.</w:t>
                      </w:r>
                    </w:p>
                    <w:p w14:paraId="26E687FE" w14:textId="62306BE4" w:rsidR="00A87BB9" w:rsidRPr="00A87BB9" w:rsidRDefault="00A87BB9" w:rsidP="00A87BB9">
                      <w:pPr>
                        <w:pStyle w:val="ListParagraph"/>
                        <w:numPr>
                          <w:ilvl w:val="0"/>
                          <w:numId w:val="34"/>
                        </w:numPr>
                        <w:spacing w:after="0"/>
                        <w:rPr>
                          <w:color w:val="000000" w:themeColor="text1"/>
                          <w:sz w:val="18"/>
                          <w:szCs w:val="18"/>
                        </w:rPr>
                      </w:pPr>
                      <w:r w:rsidRPr="00A87BB9">
                        <w:rPr>
                          <w:color w:val="000000" w:themeColor="text1"/>
                          <w:sz w:val="18"/>
                          <w:szCs w:val="18"/>
                        </w:rPr>
                        <w:t xml:space="preserve">In the past men had positions of power </w:t>
                      </w:r>
                      <w:proofErr w:type="gramStart"/>
                      <w:r w:rsidRPr="00A87BB9">
                        <w:rPr>
                          <w:color w:val="000000" w:themeColor="text1"/>
                          <w:sz w:val="18"/>
                          <w:szCs w:val="18"/>
                        </w:rPr>
                        <w:t>e.g.</w:t>
                      </w:r>
                      <w:proofErr w:type="gramEnd"/>
                      <w:r w:rsidRPr="00A87BB9">
                        <w:rPr>
                          <w:color w:val="000000" w:themeColor="text1"/>
                          <w:sz w:val="18"/>
                          <w:szCs w:val="18"/>
                        </w:rPr>
                        <w:t xml:space="preserve"> in the workplace, and women were not allowed to vote, or get a divorce unless it was their husband wanted</w:t>
                      </w:r>
                    </w:p>
                    <w:p w14:paraId="74FBD258" w14:textId="64DAF28F" w:rsidR="00A87BB9" w:rsidRPr="00A87BB9" w:rsidRDefault="00A87BB9" w:rsidP="00A87BB9">
                      <w:pPr>
                        <w:pStyle w:val="ListParagraph"/>
                        <w:numPr>
                          <w:ilvl w:val="0"/>
                          <w:numId w:val="34"/>
                        </w:numPr>
                        <w:spacing w:after="0"/>
                        <w:rPr>
                          <w:color w:val="000000" w:themeColor="text1"/>
                          <w:sz w:val="18"/>
                          <w:szCs w:val="18"/>
                        </w:rPr>
                      </w:pPr>
                      <w:r w:rsidRPr="00A87BB9">
                        <w:rPr>
                          <w:color w:val="000000" w:themeColor="text1"/>
                          <w:sz w:val="18"/>
                          <w:szCs w:val="18"/>
                        </w:rPr>
                        <w:t>The Sex Discrimination Act (1975) made gender discrimination in the UK illegal – despite this it still occurs.</w:t>
                      </w:r>
                    </w:p>
                    <w:p w14:paraId="72D18CE6" w14:textId="28D5A484" w:rsidR="00FF030D" w:rsidRDefault="00A87BB9" w:rsidP="00FF030D">
                      <w:pPr>
                        <w:pStyle w:val="ListParagraph"/>
                        <w:numPr>
                          <w:ilvl w:val="0"/>
                          <w:numId w:val="34"/>
                        </w:numPr>
                        <w:spacing w:after="0"/>
                        <w:rPr>
                          <w:color w:val="000000" w:themeColor="text1"/>
                          <w:sz w:val="18"/>
                          <w:szCs w:val="18"/>
                        </w:rPr>
                      </w:pPr>
                      <w:r w:rsidRPr="00A87BB9">
                        <w:rPr>
                          <w:color w:val="000000" w:themeColor="text1"/>
                          <w:sz w:val="18"/>
                          <w:szCs w:val="18"/>
                        </w:rPr>
                        <w:t>The gender pay gap is 15.5% in the UK</w:t>
                      </w:r>
                    </w:p>
                    <w:p w14:paraId="72B50A50" w14:textId="404F3FB4" w:rsidR="00BB4F01" w:rsidRPr="00BB4F01" w:rsidRDefault="00BB4F01" w:rsidP="00FF030D">
                      <w:pPr>
                        <w:pStyle w:val="ListParagraph"/>
                        <w:numPr>
                          <w:ilvl w:val="0"/>
                          <w:numId w:val="34"/>
                        </w:numPr>
                        <w:spacing w:after="0"/>
                        <w:rPr>
                          <w:color w:val="000000" w:themeColor="text1"/>
                          <w:sz w:val="18"/>
                          <w:szCs w:val="18"/>
                        </w:rPr>
                      </w:pPr>
                      <w:r>
                        <w:rPr>
                          <w:color w:val="000000" w:themeColor="text1"/>
                          <w:sz w:val="18"/>
                          <w:szCs w:val="18"/>
                        </w:rPr>
                        <w:t>Just because some religions assign a different role to women within the family does not mean women do not have equal rights.</w:t>
                      </w:r>
                    </w:p>
                    <w:tbl>
                      <w:tblPr>
                        <w:tblStyle w:val="TableGrid"/>
                        <w:tblW w:w="11604" w:type="dxa"/>
                        <w:tblInd w:w="-5" w:type="dxa"/>
                        <w:tblLook w:val="04A0" w:firstRow="1" w:lastRow="0" w:firstColumn="1" w:lastColumn="0" w:noHBand="0" w:noVBand="1"/>
                      </w:tblPr>
                      <w:tblGrid>
                        <w:gridCol w:w="5922"/>
                        <w:gridCol w:w="5682"/>
                      </w:tblGrid>
                      <w:tr w:rsidR="00A87BB9" w:rsidRPr="00A87BB9" w14:paraId="777FD954" w14:textId="77777777" w:rsidTr="00A87BB9">
                        <w:trPr>
                          <w:trHeight w:val="116"/>
                        </w:trPr>
                        <w:tc>
                          <w:tcPr>
                            <w:tcW w:w="5922" w:type="dxa"/>
                          </w:tcPr>
                          <w:p w14:paraId="1138A14B" w14:textId="77777777" w:rsidR="00A87BB9" w:rsidRPr="00A87BB9" w:rsidRDefault="00A87BB9" w:rsidP="00A87BB9">
                            <w:pPr>
                              <w:spacing w:line="259" w:lineRule="auto"/>
                              <w:rPr>
                                <w:b/>
                                <w:bCs/>
                                <w:color w:val="BF8F00" w:themeColor="accent4" w:themeShade="BF"/>
                                <w:sz w:val="18"/>
                                <w:szCs w:val="18"/>
                              </w:rPr>
                            </w:pPr>
                            <w:r w:rsidRPr="00A87BB9">
                              <w:rPr>
                                <w:b/>
                                <w:bCs/>
                                <w:color w:val="BF8F00" w:themeColor="accent4" w:themeShade="BF"/>
                                <w:sz w:val="18"/>
                                <w:szCs w:val="18"/>
                                <w:u w:val="single"/>
                              </w:rPr>
                              <w:t>Gender equality</w:t>
                            </w:r>
                            <w:r w:rsidRPr="00A87BB9">
                              <w:rPr>
                                <w:b/>
                                <w:bCs/>
                                <w:color w:val="BF8F00" w:themeColor="accent4" w:themeShade="BF"/>
                                <w:sz w:val="18"/>
                                <w:szCs w:val="18"/>
                              </w:rPr>
                              <w:t xml:space="preserve"> within the Church and Christianity</w:t>
                            </w:r>
                          </w:p>
                        </w:tc>
                        <w:tc>
                          <w:tcPr>
                            <w:tcW w:w="5682" w:type="dxa"/>
                          </w:tcPr>
                          <w:p w14:paraId="44908660" w14:textId="77777777" w:rsidR="00A87BB9" w:rsidRPr="00A87BB9" w:rsidRDefault="00A87BB9" w:rsidP="00A87BB9">
                            <w:pPr>
                              <w:spacing w:line="259" w:lineRule="auto"/>
                              <w:rPr>
                                <w:b/>
                                <w:bCs/>
                                <w:color w:val="BF8F00" w:themeColor="accent4" w:themeShade="BF"/>
                                <w:sz w:val="18"/>
                                <w:szCs w:val="18"/>
                              </w:rPr>
                            </w:pPr>
                            <w:r w:rsidRPr="00A87BB9">
                              <w:rPr>
                                <w:b/>
                                <w:bCs/>
                                <w:color w:val="BF8F00" w:themeColor="accent4" w:themeShade="BF"/>
                                <w:sz w:val="18"/>
                                <w:szCs w:val="18"/>
                                <w:u w:val="single"/>
                              </w:rPr>
                              <w:t>Sexism</w:t>
                            </w:r>
                            <w:r w:rsidRPr="00A87BB9">
                              <w:rPr>
                                <w:b/>
                                <w:bCs/>
                                <w:color w:val="BF8F00" w:themeColor="accent4" w:themeShade="BF"/>
                                <w:sz w:val="18"/>
                                <w:szCs w:val="18"/>
                              </w:rPr>
                              <w:t xml:space="preserve"> within the Church and Christianity</w:t>
                            </w:r>
                          </w:p>
                        </w:tc>
                      </w:tr>
                      <w:tr w:rsidR="00A87BB9" w:rsidRPr="00A87BB9" w14:paraId="5C5F1525" w14:textId="77777777" w:rsidTr="00A87BB9">
                        <w:tc>
                          <w:tcPr>
                            <w:tcW w:w="5922" w:type="dxa"/>
                          </w:tcPr>
                          <w:p w14:paraId="580DFFD2" w14:textId="77777777" w:rsidR="00A87BB9" w:rsidRDefault="00A87BB9" w:rsidP="00A87BB9">
                            <w:pPr>
                              <w:spacing w:line="259" w:lineRule="auto"/>
                              <w:rPr>
                                <w:color w:val="000000" w:themeColor="text1"/>
                                <w:sz w:val="18"/>
                                <w:szCs w:val="18"/>
                              </w:rPr>
                            </w:pPr>
                            <w:r w:rsidRPr="00A87BB9">
                              <w:rPr>
                                <w:b/>
                                <w:bCs/>
                                <w:color w:val="4472C4" w:themeColor="accent1"/>
                                <w:sz w:val="18"/>
                                <w:szCs w:val="18"/>
                              </w:rPr>
                              <w:t>Christians</w:t>
                            </w:r>
                            <w:r w:rsidRPr="00A87BB9">
                              <w:rPr>
                                <w:color w:val="000000" w:themeColor="text1"/>
                                <w:sz w:val="18"/>
                                <w:szCs w:val="18"/>
                              </w:rPr>
                              <w:t xml:space="preserve"> believe </w:t>
                            </w:r>
                            <w:r w:rsidRPr="00A87BB9">
                              <w:rPr>
                                <w:color w:val="000000" w:themeColor="text1"/>
                                <w:sz w:val="18"/>
                                <w:szCs w:val="18"/>
                                <w:highlight w:val="yellow"/>
                              </w:rPr>
                              <w:t>“Love your neighbour”</w:t>
                            </w:r>
                            <w:r w:rsidRPr="00A87BB9">
                              <w:rPr>
                                <w:color w:val="000000" w:themeColor="text1"/>
                                <w:sz w:val="18"/>
                                <w:szCs w:val="18"/>
                              </w:rPr>
                              <w:t xml:space="preserve"> </w:t>
                            </w:r>
                            <w:r w:rsidR="00883E1A">
                              <w:rPr>
                                <w:color w:val="000000" w:themeColor="text1"/>
                                <w:sz w:val="18"/>
                                <w:szCs w:val="18"/>
                              </w:rPr>
                              <w:t xml:space="preserve">and that women and men are created in the image of God </w:t>
                            </w:r>
                            <w:r w:rsidR="00883E1A" w:rsidRPr="00883E1A">
                              <w:rPr>
                                <w:color w:val="000000" w:themeColor="text1"/>
                                <w:sz w:val="18"/>
                                <w:szCs w:val="18"/>
                              </w:rPr>
                              <w:sym w:font="Wingdings" w:char="F0E0"/>
                            </w:r>
                            <w:r w:rsidR="00883E1A">
                              <w:rPr>
                                <w:color w:val="000000" w:themeColor="text1"/>
                                <w:sz w:val="18"/>
                                <w:szCs w:val="18"/>
                              </w:rPr>
                              <w:t xml:space="preserve"> </w:t>
                            </w:r>
                            <w:r w:rsidRPr="00A87BB9">
                              <w:rPr>
                                <w:color w:val="000000" w:themeColor="text1"/>
                                <w:sz w:val="18"/>
                                <w:szCs w:val="18"/>
                              </w:rPr>
                              <w:t>means that discrimination is wrong.</w:t>
                            </w:r>
                          </w:p>
                          <w:p w14:paraId="7EC15E27" w14:textId="3AF298F5" w:rsidR="002E7707" w:rsidRPr="00A87BB9" w:rsidRDefault="002E7707" w:rsidP="00A87BB9">
                            <w:pPr>
                              <w:spacing w:line="259" w:lineRule="auto"/>
                              <w:rPr>
                                <w:color w:val="000000" w:themeColor="text1"/>
                                <w:sz w:val="18"/>
                                <w:szCs w:val="18"/>
                              </w:rPr>
                            </w:pPr>
                            <w:r w:rsidRPr="002E7707">
                              <w:rPr>
                                <w:color w:val="000000" w:themeColor="text1"/>
                                <w:sz w:val="18"/>
                                <w:szCs w:val="18"/>
                                <w:highlight w:val="yellow"/>
                              </w:rPr>
                              <w:t>‘There is neither Jew nor Greek, male nor female, slave nor free, for all are one in Christ Jesus’</w:t>
                            </w:r>
                          </w:p>
                        </w:tc>
                        <w:tc>
                          <w:tcPr>
                            <w:tcW w:w="5682" w:type="dxa"/>
                          </w:tcPr>
                          <w:p w14:paraId="26BDD9F3" w14:textId="0782A62E" w:rsidR="00A87BB9" w:rsidRPr="00A87BB9" w:rsidRDefault="00A87BB9" w:rsidP="00A87BB9">
                            <w:pPr>
                              <w:spacing w:line="259" w:lineRule="auto"/>
                              <w:rPr>
                                <w:color w:val="000000" w:themeColor="text1"/>
                                <w:sz w:val="18"/>
                                <w:szCs w:val="18"/>
                              </w:rPr>
                            </w:pPr>
                            <w:r w:rsidRPr="00A87BB9">
                              <w:rPr>
                                <w:color w:val="000000" w:themeColor="text1"/>
                                <w:sz w:val="18"/>
                                <w:szCs w:val="18"/>
                              </w:rPr>
                              <w:t xml:space="preserve">I permit no women to teach or have authority over men, </w:t>
                            </w:r>
                            <w:r w:rsidRPr="00A87BB9">
                              <w:rPr>
                                <w:color w:val="000000" w:themeColor="text1"/>
                                <w:sz w:val="18"/>
                                <w:szCs w:val="18"/>
                                <w:highlight w:val="yellow"/>
                              </w:rPr>
                              <w:t>she is to keep silent</w:t>
                            </w:r>
                            <w:r w:rsidRPr="00A87BB9">
                              <w:rPr>
                                <w:color w:val="000000" w:themeColor="text1"/>
                                <w:sz w:val="18"/>
                                <w:szCs w:val="18"/>
                              </w:rPr>
                              <w:t xml:space="preserve">. </w:t>
                            </w:r>
                            <w:r>
                              <w:rPr>
                                <w:color w:val="000000" w:themeColor="text1"/>
                                <w:sz w:val="18"/>
                                <w:szCs w:val="18"/>
                              </w:rPr>
                              <w:t xml:space="preserve"> </w:t>
                            </w:r>
                            <w:r w:rsidRPr="00A87BB9">
                              <w:rPr>
                                <w:b/>
                                <w:bCs/>
                                <w:color w:val="4472C4" w:themeColor="accent1"/>
                                <w:sz w:val="18"/>
                                <w:szCs w:val="18"/>
                              </w:rPr>
                              <w:t>St Paul</w:t>
                            </w:r>
                          </w:p>
                        </w:tc>
                      </w:tr>
                      <w:tr w:rsidR="00A87BB9" w:rsidRPr="00A87BB9" w14:paraId="70864BA1" w14:textId="77777777" w:rsidTr="00A87BB9">
                        <w:tc>
                          <w:tcPr>
                            <w:tcW w:w="5922" w:type="dxa"/>
                          </w:tcPr>
                          <w:p w14:paraId="46BB0C6D" w14:textId="77777777" w:rsidR="00A87BB9" w:rsidRPr="00A87BB9" w:rsidRDefault="00A87BB9" w:rsidP="00A87BB9">
                            <w:pPr>
                              <w:spacing w:line="259" w:lineRule="auto"/>
                              <w:rPr>
                                <w:color w:val="000000" w:themeColor="text1"/>
                                <w:sz w:val="18"/>
                                <w:szCs w:val="18"/>
                              </w:rPr>
                            </w:pPr>
                            <w:r w:rsidRPr="00A87BB9">
                              <w:rPr>
                                <w:color w:val="000000" w:themeColor="text1"/>
                                <w:sz w:val="18"/>
                                <w:szCs w:val="18"/>
                              </w:rPr>
                              <w:t xml:space="preserve">Jesus treated women with respect and welcomed them as disciples. </w:t>
                            </w:r>
                            <w:r w:rsidRPr="00A87BB9">
                              <w:rPr>
                                <w:color w:val="000000" w:themeColor="text1"/>
                                <w:sz w:val="18"/>
                                <w:szCs w:val="18"/>
                                <w:highlight w:val="yellow"/>
                              </w:rPr>
                              <w:t>Mary and Martha</w:t>
                            </w:r>
                            <w:r w:rsidRPr="00A87BB9">
                              <w:rPr>
                                <w:color w:val="000000" w:themeColor="text1"/>
                                <w:sz w:val="18"/>
                                <w:szCs w:val="18"/>
                              </w:rPr>
                              <w:t xml:space="preserve"> being prime examples.</w:t>
                            </w:r>
                          </w:p>
                        </w:tc>
                        <w:tc>
                          <w:tcPr>
                            <w:tcW w:w="5682" w:type="dxa"/>
                          </w:tcPr>
                          <w:p w14:paraId="5C958E70" w14:textId="25E93E11" w:rsidR="00A87BB9" w:rsidRPr="00A87BB9" w:rsidRDefault="00A87BB9" w:rsidP="00A87BB9">
                            <w:pPr>
                              <w:spacing w:line="259" w:lineRule="auto"/>
                              <w:rPr>
                                <w:color w:val="000000" w:themeColor="text1"/>
                                <w:sz w:val="18"/>
                                <w:szCs w:val="18"/>
                              </w:rPr>
                            </w:pPr>
                            <w:r w:rsidRPr="00A87BB9">
                              <w:rPr>
                                <w:color w:val="000000" w:themeColor="text1"/>
                                <w:sz w:val="18"/>
                                <w:szCs w:val="18"/>
                                <w:highlight w:val="yellow"/>
                              </w:rPr>
                              <w:t>The Lord chose men to form the twelve apostles</w:t>
                            </w:r>
                            <w:r w:rsidRPr="00A87BB9">
                              <w:rPr>
                                <w:color w:val="000000" w:themeColor="text1"/>
                                <w:sz w:val="18"/>
                                <w:szCs w:val="18"/>
                              </w:rPr>
                              <w:t xml:space="preserve"> … for this reason the ordination of women is not possible.</w:t>
                            </w:r>
                            <w:r>
                              <w:rPr>
                                <w:color w:val="000000" w:themeColor="text1"/>
                                <w:sz w:val="18"/>
                                <w:szCs w:val="18"/>
                              </w:rPr>
                              <w:t xml:space="preserve"> </w:t>
                            </w:r>
                            <w:r w:rsidRPr="00A87BB9">
                              <w:rPr>
                                <w:b/>
                                <w:bCs/>
                                <w:color w:val="4472C4" w:themeColor="accent1"/>
                                <w:sz w:val="18"/>
                                <w:szCs w:val="18"/>
                              </w:rPr>
                              <w:t>The Roman Catholic church</w:t>
                            </w:r>
                          </w:p>
                        </w:tc>
                      </w:tr>
                      <w:tr w:rsidR="00A87BB9" w:rsidRPr="00A87BB9" w14:paraId="79C073E1" w14:textId="77777777" w:rsidTr="00A87BB9">
                        <w:trPr>
                          <w:trHeight w:val="361"/>
                        </w:trPr>
                        <w:tc>
                          <w:tcPr>
                            <w:tcW w:w="5922" w:type="dxa"/>
                          </w:tcPr>
                          <w:p w14:paraId="3ADE3647" w14:textId="4A58842F" w:rsidR="00A87BB9" w:rsidRPr="00A87BB9" w:rsidRDefault="00A87BB9" w:rsidP="00A87BB9">
                            <w:pPr>
                              <w:spacing w:line="259" w:lineRule="auto"/>
                              <w:rPr>
                                <w:color w:val="000000" w:themeColor="text1"/>
                                <w:sz w:val="18"/>
                                <w:szCs w:val="18"/>
                              </w:rPr>
                            </w:pPr>
                            <w:r w:rsidRPr="00A87BB9">
                              <w:rPr>
                                <w:color w:val="000000" w:themeColor="text1"/>
                                <w:sz w:val="18"/>
                                <w:szCs w:val="18"/>
                              </w:rPr>
                              <w:t>“There is neither Greek nor Jew, slave nor free, male nor female, for you are all one in Christ.” Galatians 3:28</w:t>
                            </w:r>
                            <w:r>
                              <w:rPr>
                                <w:color w:val="000000" w:themeColor="text1"/>
                                <w:sz w:val="18"/>
                                <w:szCs w:val="18"/>
                              </w:rPr>
                              <w:t xml:space="preserve"> </w:t>
                            </w:r>
                            <w:r w:rsidRPr="00A87BB9">
                              <w:rPr>
                                <w:b/>
                                <w:bCs/>
                                <w:color w:val="4472C4" w:themeColor="accent1"/>
                                <w:sz w:val="18"/>
                                <w:szCs w:val="18"/>
                              </w:rPr>
                              <w:t>St Paul</w:t>
                            </w:r>
                          </w:p>
                        </w:tc>
                        <w:tc>
                          <w:tcPr>
                            <w:tcW w:w="5682" w:type="dxa"/>
                          </w:tcPr>
                          <w:p w14:paraId="00B9FA35" w14:textId="5DDFB720" w:rsidR="00A87BB9" w:rsidRPr="00A87BB9" w:rsidRDefault="00A87BB9" w:rsidP="00A87BB9">
                            <w:pPr>
                              <w:spacing w:line="259" w:lineRule="auto"/>
                              <w:rPr>
                                <w:color w:val="000000" w:themeColor="text1"/>
                                <w:sz w:val="18"/>
                                <w:szCs w:val="18"/>
                              </w:rPr>
                            </w:pPr>
                            <w:r w:rsidRPr="00A87BB9">
                              <w:rPr>
                                <w:color w:val="000000" w:themeColor="text1"/>
                                <w:sz w:val="18"/>
                                <w:szCs w:val="18"/>
                              </w:rPr>
                              <w:t xml:space="preserve">In the </w:t>
                            </w:r>
                            <w:r w:rsidRPr="00A87BB9">
                              <w:rPr>
                                <w:b/>
                                <w:bCs/>
                                <w:color w:val="4472C4" w:themeColor="accent1"/>
                                <w:sz w:val="18"/>
                                <w:szCs w:val="18"/>
                              </w:rPr>
                              <w:t>Catholic Church</w:t>
                            </w:r>
                            <w:r w:rsidRPr="00A87BB9">
                              <w:rPr>
                                <w:color w:val="4472C4" w:themeColor="accent1"/>
                                <w:sz w:val="18"/>
                                <w:szCs w:val="18"/>
                              </w:rPr>
                              <w:t xml:space="preserve"> </w:t>
                            </w:r>
                            <w:r w:rsidRPr="00A87BB9">
                              <w:rPr>
                                <w:b/>
                                <w:bCs/>
                                <w:color w:val="000000" w:themeColor="text1"/>
                                <w:sz w:val="18"/>
                                <w:szCs w:val="18"/>
                              </w:rPr>
                              <w:t>only men can become priests</w:t>
                            </w:r>
                            <w:r w:rsidRPr="00A87BB9">
                              <w:rPr>
                                <w:color w:val="000000" w:themeColor="text1"/>
                                <w:sz w:val="18"/>
                                <w:szCs w:val="18"/>
                              </w:rPr>
                              <w:t xml:space="preserve"> and bishops. </w:t>
                            </w:r>
                          </w:p>
                        </w:tc>
                      </w:tr>
                      <w:tr w:rsidR="00A87BB9" w:rsidRPr="00A87BB9" w14:paraId="3CF7B380" w14:textId="77777777" w:rsidTr="00A87BB9">
                        <w:tc>
                          <w:tcPr>
                            <w:tcW w:w="5922" w:type="dxa"/>
                          </w:tcPr>
                          <w:p w14:paraId="5AEA9976" w14:textId="77777777" w:rsidR="00A87BB9" w:rsidRPr="00A87BB9" w:rsidRDefault="00A87BB9" w:rsidP="00A87BB9">
                            <w:pPr>
                              <w:spacing w:line="259" w:lineRule="auto"/>
                              <w:rPr>
                                <w:color w:val="000000" w:themeColor="text1"/>
                                <w:sz w:val="18"/>
                                <w:szCs w:val="18"/>
                              </w:rPr>
                            </w:pPr>
                            <w:r w:rsidRPr="00A87BB9">
                              <w:rPr>
                                <w:color w:val="000000" w:themeColor="text1"/>
                                <w:sz w:val="18"/>
                                <w:szCs w:val="18"/>
                              </w:rPr>
                              <w:t xml:space="preserve">In 2014 the </w:t>
                            </w:r>
                            <w:r w:rsidRPr="00A87BB9">
                              <w:rPr>
                                <w:b/>
                                <w:bCs/>
                                <w:color w:val="4472C4" w:themeColor="accent1"/>
                                <w:sz w:val="18"/>
                                <w:szCs w:val="18"/>
                              </w:rPr>
                              <w:t>Church of England</w:t>
                            </w:r>
                            <w:r w:rsidRPr="00A87BB9">
                              <w:rPr>
                                <w:color w:val="4472C4" w:themeColor="accent1"/>
                                <w:sz w:val="18"/>
                                <w:szCs w:val="18"/>
                              </w:rPr>
                              <w:t xml:space="preserve"> </w:t>
                            </w:r>
                            <w:r w:rsidRPr="00A87BB9">
                              <w:rPr>
                                <w:color w:val="000000" w:themeColor="text1"/>
                                <w:sz w:val="18"/>
                                <w:szCs w:val="18"/>
                              </w:rPr>
                              <w:t>finally voted, after years of debate, to allow women to become bishops and the first women bishops were ordained in 2015.</w:t>
                            </w:r>
                          </w:p>
                        </w:tc>
                        <w:tc>
                          <w:tcPr>
                            <w:tcW w:w="5682" w:type="dxa"/>
                          </w:tcPr>
                          <w:p w14:paraId="750E3442" w14:textId="5D0F35E6" w:rsidR="00A87BB9" w:rsidRPr="00A87BB9" w:rsidRDefault="00A87BB9" w:rsidP="00A87BB9">
                            <w:pPr>
                              <w:spacing w:line="259" w:lineRule="auto"/>
                              <w:rPr>
                                <w:color w:val="000000" w:themeColor="text1"/>
                                <w:sz w:val="18"/>
                                <w:szCs w:val="18"/>
                              </w:rPr>
                            </w:pPr>
                            <w:r w:rsidRPr="00A87BB9">
                              <w:rPr>
                                <w:color w:val="000000" w:themeColor="text1"/>
                                <w:sz w:val="18"/>
                                <w:szCs w:val="18"/>
                              </w:rPr>
                              <w:t xml:space="preserve">Some </w:t>
                            </w:r>
                            <w:r w:rsidRPr="00A87BB9">
                              <w:rPr>
                                <w:b/>
                                <w:bCs/>
                                <w:color w:val="4472C4" w:themeColor="accent1"/>
                                <w:sz w:val="18"/>
                                <w:szCs w:val="18"/>
                              </w:rPr>
                              <w:t>traditional (literal/fundamentalist) Christians</w:t>
                            </w:r>
                            <w:r w:rsidRPr="00A87BB9">
                              <w:rPr>
                                <w:color w:val="4472C4" w:themeColor="accent1"/>
                                <w:sz w:val="18"/>
                                <w:szCs w:val="18"/>
                              </w:rPr>
                              <w:t xml:space="preserve"> </w:t>
                            </w:r>
                            <w:r w:rsidRPr="00A87BB9">
                              <w:rPr>
                                <w:color w:val="000000" w:themeColor="text1"/>
                                <w:sz w:val="18"/>
                                <w:szCs w:val="18"/>
                              </w:rPr>
                              <w:t>believe that men are the head of the family and that women should mainly stay at home and care for the children. This may stem from a more traditional and literal interpretation of the Bible.</w:t>
                            </w:r>
                          </w:p>
                        </w:tc>
                      </w:tr>
                    </w:tbl>
                    <w:p w14:paraId="1FDED80E" w14:textId="3C880DC3" w:rsidR="00A87BB9" w:rsidRDefault="00A87BB9" w:rsidP="00A87BB9">
                      <w:pPr>
                        <w:rPr>
                          <w:color w:val="000000" w:themeColor="text1"/>
                          <w:sz w:val="18"/>
                          <w:szCs w:val="18"/>
                        </w:rPr>
                      </w:pPr>
                    </w:p>
                    <w:tbl>
                      <w:tblPr>
                        <w:tblStyle w:val="TableGrid"/>
                        <w:tblW w:w="11619" w:type="dxa"/>
                        <w:tblLook w:val="04A0" w:firstRow="1" w:lastRow="0" w:firstColumn="1" w:lastColumn="0" w:noHBand="0" w:noVBand="1"/>
                      </w:tblPr>
                      <w:tblGrid>
                        <w:gridCol w:w="11619"/>
                      </w:tblGrid>
                      <w:tr w:rsidR="00FF030D" w:rsidRPr="00FF030D" w14:paraId="3B3E8F9F" w14:textId="77777777" w:rsidTr="00FF030D">
                        <w:trPr>
                          <w:trHeight w:val="244"/>
                        </w:trPr>
                        <w:tc>
                          <w:tcPr>
                            <w:tcW w:w="11619" w:type="dxa"/>
                          </w:tcPr>
                          <w:p w14:paraId="49722692" w14:textId="77777777" w:rsidR="00FF030D" w:rsidRPr="00FF030D" w:rsidRDefault="00FF030D" w:rsidP="00FF030D">
                            <w:pPr>
                              <w:spacing w:line="259" w:lineRule="auto"/>
                              <w:rPr>
                                <w:b/>
                                <w:bCs/>
                                <w:color w:val="000000" w:themeColor="text1"/>
                                <w:sz w:val="18"/>
                                <w:szCs w:val="18"/>
                              </w:rPr>
                            </w:pPr>
                            <w:r w:rsidRPr="00FF030D">
                              <w:rPr>
                                <w:b/>
                                <w:bCs/>
                                <w:color w:val="7030A0"/>
                                <w:sz w:val="18"/>
                                <w:szCs w:val="18"/>
                              </w:rPr>
                              <w:t>Gender equality beliefs within Islam</w:t>
                            </w:r>
                          </w:p>
                        </w:tc>
                      </w:tr>
                      <w:tr w:rsidR="00FF030D" w:rsidRPr="00FF030D" w14:paraId="4E9C5CB1" w14:textId="77777777" w:rsidTr="00FF030D">
                        <w:tc>
                          <w:tcPr>
                            <w:tcW w:w="11619" w:type="dxa"/>
                          </w:tcPr>
                          <w:p w14:paraId="6A18A5C5" w14:textId="77777777" w:rsidR="00FF030D" w:rsidRPr="00FF030D" w:rsidRDefault="00FF030D" w:rsidP="00FF030D">
                            <w:pPr>
                              <w:spacing w:line="259" w:lineRule="auto"/>
                              <w:rPr>
                                <w:color w:val="000000" w:themeColor="text1"/>
                                <w:sz w:val="18"/>
                                <w:szCs w:val="18"/>
                              </w:rPr>
                            </w:pPr>
                            <w:r w:rsidRPr="00FF030D">
                              <w:rPr>
                                <w:color w:val="000000" w:themeColor="text1"/>
                                <w:sz w:val="18"/>
                                <w:szCs w:val="18"/>
                              </w:rPr>
                              <w:t xml:space="preserve">Men and women have the </w:t>
                            </w:r>
                            <w:r w:rsidRPr="00FF030D">
                              <w:rPr>
                                <w:color w:val="000000" w:themeColor="text1"/>
                                <w:sz w:val="18"/>
                                <w:szCs w:val="18"/>
                                <w:highlight w:val="yellow"/>
                              </w:rPr>
                              <w:t>same spiritual nature</w:t>
                            </w:r>
                            <w:r w:rsidRPr="00FF030D">
                              <w:rPr>
                                <w:color w:val="000000" w:themeColor="text1"/>
                                <w:sz w:val="18"/>
                                <w:szCs w:val="18"/>
                              </w:rPr>
                              <w:t>, according to the Qur’an.</w:t>
                            </w:r>
                          </w:p>
                        </w:tc>
                      </w:tr>
                      <w:tr w:rsidR="00FF030D" w:rsidRPr="00FF030D" w14:paraId="20A04C9A" w14:textId="77777777" w:rsidTr="00FF030D">
                        <w:tc>
                          <w:tcPr>
                            <w:tcW w:w="11619" w:type="dxa"/>
                          </w:tcPr>
                          <w:p w14:paraId="5F9CE23E" w14:textId="77777777" w:rsidR="00FF030D" w:rsidRPr="00FF030D" w:rsidRDefault="00FF030D" w:rsidP="00FF030D">
                            <w:pPr>
                              <w:spacing w:line="259" w:lineRule="auto"/>
                              <w:rPr>
                                <w:color w:val="000000" w:themeColor="text1"/>
                                <w:sz w:val="18"/>
                                <w:szCs w:val="18"/>
                              </w:rPr>
                            </w:pPr>
                            <w:r w:rsidRPr="00FF030D">
                              <w:rPr>
                                <w:color w:val="000000" w:themeColor="text1"/>
                                <w:sz w:val="18"/>
                                <w:szCs w:val="18"/>
                              </w:rPr>
                              <w:t xml:space="preserve">Prophet Muhammad said, </w:t>
                            </w:r>
                            <w:r w:rsidRPr="00FF030D">
                              <w:rPr>
                                <w:color w:val="000000" w:themeColor="text1"/>
                                <w:sz w:val="18"/>
                                <w:szCs w:val="18"/>
                                <w:highlight w:val="yellow"/>
                              </w:rPr>
                              <w:t>‘I command you to be kind to women.’</w:t>
                            </w:r>
                          </w:p>
                        </w:tc>
                      </w:tr>
                      <w:tr w:rsidR="00FF030D" w:rsidRPr="00FF030D" w14:paraId="7255C41E" w14:textId="77777777" w:rsidTr="00FF030D">
                        <w:tc>
                          <w:tcPr>
                            <w:tcW w:w="11619" w:type="dxa"/>
                          </w:tcPr>
                          <w:p w14:paraId="40A76EE3" w14:textId="77777777" w:rsidR="00FF030D" w:rsidRPr="00FF030D" w:rsidRDefault="00FF030D" w:rsidP="00FF030D">
                            <w:pPr>
                              <w:spacing w:line="259" w:lineRule="auto"/>
                              <w:rPr>
                                <w:color w:val="000000" w:themeColor="text1"/>
                                <w:sz w:val="18"/>
                                <w:szCs w:val="18"/>
                              </w:rPr>
                            </w:pPr>
                            <w:r w:rsidRPr="00FF030D">
                              <w:rPr>
                                <w:color w:val="000000" w:themeColor="text1"/>
                                <w:sz w:val="18"/>
                                <w:szCs w:val="18"/>
                              </w:rPr>
                              <w:t>I shall not lose sight of the labour of any of you who labours in my way, be it man or woman; each of you is equal to the other (Qur’an 3:195)</w:t>
                            </w:r>
                          </w:p>
                        </w:tc>
                      </w:tr>
                      <w:tr w:rsidR="00FF030D" w:rsidRPr="00FF030D" w14:paraId="59BE7BE2" w14:textId="77777777" w:rsidTr="00FF030D">
                        <w:tc>
                          <w:tcPr>
                            <w:tcW w:w="11619" w:type="dxa"/>
                          </w:tcPr>
                          <w:p w14:paraId="5F51A1F1" w14:textId="77777777" w:rsidR="00FF030D" w:rsidRPr="00FF030D" w:rsidRDefault="00FF030D" w:rsidP="00FF030D">
                            <w:pPr>
                              <w:spacing w:line="259" w:lineRule="auto"/>
                              <w:rPr>
                                <w:color w:val="000000" w:themeColor="text1"/>
                                <w:sz w:val="18"/>
                                <w:szCs w:val="18"/>
                              </w:rPr>
                            </w:pPr>
                            <w:r w:rsidRPr="00FF030D">
                              <w:rPr>
                                <w:color w:val="000000" w:themeColor="text1"/>
                                <w:sz w:val="18"/>
                                <w:szCs w:val="18"/>
                              </w:rPr>
                              <w:t>There are different attitudes within Islam towards the roles of women and men in worship and authority. Muslims believe that Allah views men and women as equal, but they have different purposes. It is part of Allah’s design and purpose for men and women to have different physical characteristics.</w:t>
                            </w:r>
                          </w:p>
                        </w:tc>
                      </w:tr>
                    </w:tbl>
                    <w:p w14:paraId="4A84C157" w14:textId="77777777" w:rsidR="00FF030D" w:rsidRDefault="00FF030D" w:rsidP="00A87BB9">
                      <w:pPr>
                        <w:rPr>
                          <w:color w:val="000000" w:themeColor="text1"/>
                          <w:sz w:val="18"/>
                          <w:szCs w:val="18"/>
                        </w:rPr>
                      </w:pPr>
                    </w:p>
                    <w:p w14:paraId="19895B1A" w14:textId="77777777" w:rsidR="00FF030D" w:rsidRPr="00A87BB9" w:rsidRDefault="00FF030D" w:rsidP="00A87BB9">
                      <w:pPr>
                        <w:rPr>
                          <w:color w:val="000000" w:themeColor="text1"/>
                          <w:sz w:val="18"/>
                          <w:szCs w:val="18"/>
                        </w:rPr>
                      </w:pPr>
                    </w:p>
                    <w:p w14:paraId="3615F599" w14:textId="051DF7C3" w:rsidR="00C4325A" w:rsidRPr="00C4325A" w:rsidRDefault="00C4325A" w:rsidP="005B4063">
                      <w:pPr>
                        <w:rPr>
                          <w:rFonts w:cstheme="minorHAnsi"/>
                          <w:color w:val="000000" w:themeColor="text1"/>
                          <w:sz w:val="18"/>
                          <w:szCs w:val="18"/>
                          <w:u w:val="single"/>
                        </w:rPr>
                      </w:pPr>
                    </w:p>
                  </w:txbxContent>
                </v:textbox>
                <w10:wrap anchorx="margin"/>
              </v:rect>
            </w:pict>
          </mc:Fallback>
        </mc:AlternateContent>
      </w:r>
      <w:r w:rsidR="00784C66">
        <w:rPr>
          <w:noProof/>
          <w:lang w:eastAsia="en-GB"/>
        </w:rPr>
        <w:drawing>
          <wp:anchor distT="0" distB="0" distL="114300" distR="114300" simplePos="0" relativeHeight="251723776" behindDoc="0" locked="0" layoutInCell="1" allowOverlap="1" wp14:anchorId="156A4715" wp14:editId="4889BC75">
            <wp:simplePos x="0" y="0"/>
            <wp:positionH relativeFrom="margin">
              <wp:posOffset>-306705</wp:posOffset>
            </wp:positionH>
            <wp:positionV relativeFrom="paragraph">
              <wp:posOffset>1270</wp:posOffset>
            </wp:positionV>
            <wp:extent cx="2615565" cy="1304925"/>
            <wp:effectExtent l="0" t="0" r="0" b="9525"/>
            <wp:wrapSquare wrapText="bothSides"/>
            <wp:docPr id="168" name="Picture 168" descr="Image result for gender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result for gender equal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556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B46E08" w14:textId="3F5192C4" w:rsidR="004F686D" w:rsidRPr="004F686D" w:rsidRDefault="004F686D" w:rsidP="004F686D"/>
    <w:p w14:paraId="4FA759AC" w14:textId="09D45AE4" w:rsidR="004F686D" w:rsidRPr="004F686D" w:rsidRDefault="004F686D" w:rsidP="004F686D"/>
    <w:p w14:paraId="32B61A6B" w14:textId="221AE659" w:rsidR="004F686D" w:rsidRPr="004F686D" w:rsidRDefault="00784C66" w:rsidP="004F686D">
      <w:r>
        <w:rPr>
          <w:noProof/>
          <w:lang w:eastAsia="en-GB"/>
        </w:rPr>
        <w:drawing>
          <wp:anchor distT="0" distB="0" distL="114300" distR="114300" simplePos="0" relativeHeight="251725824" behindDoc="0" locked="0" layoutInCell="1" allowOverlap="1" wp14:anchorId="0DAD333B" wp14:editId="1F53853B">
            <wp:simplePos x="0" y="0"/>
            <wp:positionH relativeFrom="margin">
              <wp:posOffset>-27360</wp:posOffset>
            </wp:positionH>
            <wp:positionV relativeFrom="paragraph">
              <wp:posOffset>289312</wp:posOffset>
            </wp:positionV>
            <wp:extent cx="881380" cy="1149350"/>
            <wp:effectExtent l="0" t="0" r="0" b="0"/>
            <wp:wrapSquare wrapText="bothSides"/>
            <wp:docPr id="134" name="Picture 13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1380" cy="1149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673B66" w14:textId="2A628F29" w:rsidR="004F686D" w:rsidRDefault="00784C66" w:rsidP="004F686D">
      <w:r>
        <w:rPr>
          <w:noProof/>
          <w:lang w:eastAsia="en-GB"/>
        </w:rPr>
        <w:drawing>
          <wp:anchor distT="0" distB="0" distL="114300" distR="114300" simplePos="0" relativeHeight="251727872" behindDoc="0" locked="0" layoutInCell="1" allowOverlap="1" wp14:anchorId="1609827D" wp14:editId="40AA9545">
            <wp:simplePos x="0" y="0"/>
            <wp:positionH relativeFrom="margin">
              <wp:posOffset>1042366</wp:posOffset>
            </wp:positionH>
            <wp:positionV relativeFrom="paragraph">
              <wp:posOffset>2237</wp:posOffset>
            </wp:positionV>
            <wp:extent cx="1224280" cy="1224280"/>
            <wp:effectExtent l="0" t="0" r="0" b="0"/>
            <wp:wrapSquare wrapText="bothSides"/>
            <wp:docPr id="150" name="Picture 150" descr="Image result for is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isl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4280" cy="1224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E403C3" w14:textId="6F2CE6D8" w:rsidR="004F686D" w:rsidRPr="004F686D" w:rsidRDefault="00784C66" w:rsidP="004F686D">
      <w:r>
        <w:rPr>
          <w:noProof/>
          <w:lang w:eastAsia="en-GB"/>
        </w:rPr>
        <w:drawing>
          <wp:anchor distT="0" distB="0" distL="114300" distR="114300" simplePos="0" relativeHeight="251729920" behindDoc="0" locked="0" layoutInCell="1" allowOverlap="1" wp14:anchorId="7CEF1267" wp14:editId="1183D124">
            <wp:simplePos x="0" y="0"/>
            <wp:positionH relativeFrom="margin">
              <wp:posOffset>-250920</wp:posOffset>
            </wp:positionH>
            <wp:positionV relativeFrom="paragraph">
              <wp:posOffset>974145</wp:posOffset>
            </wp:positionV>
            <wp:extent cx="2559793" cy="1876204"/>
            <wp:effectExtent l="0" t="0" r="0" b="0"/>
            <wp:wrapNone/>
            <wp:docPr id="173" name="Picture 173" descr="Image result for women pri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result for women priest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121" r="12661"/>
                    <a:stretch/>
                  </pic:blipFill>
                  <pic:spPr bwMode="auto">
                    <a:xfrm>
                      <a:off x="0" y="0"/>
                      <a:ext cx="2559793" cy="18762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4F686D" w:rsidRPr="004F686D" w:rsidSect="00220AE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ED7"/>
    <w:multiLevelType w:val="hybridMultilevel"/>
    <w:tmpl w:val="12EC3072"/>
    <w:lvl w:ilvl="0" w:tplc="08090001">
      <w:start w:val="1"/>
      <w:numFmt w:val="bullet"/>
      <w:lvlText w:val=""/>
      <w:lvlJc w:val="left"/>
      <w:pPr>
        <w:ind w:left="-5490" w:hanging="360"/>
      </w:pPr>
      <w:rPr>
        <w:rFonts w:ascii="Symbol" w:hAnsi="Symbol" w:hint="default"/>
      </w:rPr>
    </w:lvl>
    <w:lvl w:ilvl="1" w:tplc="08090003" w:tentative="1">
      <w:start w:val="1"/>
      <w:numFmt w:val="bullet"/>
      <w:lvlText w:val="o"/>
      <w:lvlJc w:val="left"/>
      <w:pPr>
        <w:ind w:left="-4770" w:hanging="360"/>
      </w:pPr>
      <w:rPr>
        <w:rFonts w:ascii="Courier New" w:hAnsi="Courier New" w:cs="Courier New" w:hint="default"/>
      </w:rPr>
    </w:lvl>
    <w:lvl w:ilvl="2" w:tplc="08090005" w:tentative="1">
      <w:start w:val="1"/>
      <w:numFmt w:val="bullet"/>
      <w:lvlText w:val=""/>
      <w:lvlJc w:val="left"/>
      <w:pPr>
        <w:ind w:left="-405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2610" w:hanging="360"/>
      </w:pPr>
      <w:rPr>
        <w:rFonts w:ascii="Courier New" w:hAnsi="Courier New" w:cs="Courier New" w:hint="default"/>
      </w:rPr>
    </w:lvl>
    <w:lvl w:ilvl="5" w:tplc="08090005" w:tentative="1">
      <w:start w:val="1"/>
      <w:numFmt w:val="bullet"/>
      <w:lvlText w:val=""/>
      <w:lvlJc w:val="left"/>
      <w:pPr>
        <w:ind w:left="-1890" w:hanging="360"/>
      </w:pPr>
      <w:rPr>
        <w:rFonts w:ascii="Wingdings" w:hAnsi="Wingdings" w:hint="default"/>
      </w:rPr>
    </w:lvl>
    <w:lvl w:ilvl="6" w:tplc="08090001" w:tentative="1">
      <w:start w:val="1"/>
      <w:numFmt w:val="bullet"/>
      <w:lvlText w:val=""/>
      <w:lvlJc w:val="left"/>
      <w:pPr>
        <w:ind w:left="-1170" w:hanging="360"/>
      </w:pPr>
      <w:rPr>
        <w:rFonts w:ascii="Symbol" w:hAnsi="Symbol" w:hint="default"/>
      </w:rPr>
    </w:lvl>
    <w:lvl w:ilvl="7" w:tplc="08090003" w:tentative="1">
      <w:start w:val="1"/>
      <w:numFmt w:val="bullet"/>
      <w:lvlText w:val="o"/>
      <w:lvlJc w:val="left"/>
      <w:pPr>
        <w:ind w:left="-450" w:hanging="360"/>
      </w:pPr>
      <w:rPr>
        <w:rFonts w:ascii="Courier New" w:hAnsi="Courier New" w:cs="Courier New" w:hint="default"/>
      </w:rPr>
    </w:lvl>
    <w:lvl w:ilvl="8" w:tplc="08090005" w:tentative="1">
      <w:start w:val="1"/>
      <w:numFmt w:val="bullet"/>
      <w:lvlText w:val=""/>
      <w:lvlJc w:val="left"/>
      <w:pPr>
        <w:ind w:left="270" w:hanging="360"/>
      </w:pPr>
      <w:rPr>
        <w:rFonts w:ascii="Wingdings" w:hAnsi="Wingdings" w:hint="default"/>
      </w:rPr>
    </w:lvl>
  </w:abstractNum>
  <w:abstractNum w:abstractNumId="1" w15:restartNumberingAfterBreak="0">
    <w:nsid w:val="01AA1464"/>
    <w:multiLevelType w:val="hybridMultilevel"/>
    <w:tmpl w:val="D7600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7C954AA"/>
    <w:multiLevelType w:val="hybridMultilevel"/>
    <w:tmpl w:val="E446EA6C"/>
    <w:lvl w:ilvl="0" w:tplc="EC82EA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E4104"/>
    <w:multiLevelType w:val="hybridMultilevel"/>
    <w:tmpl w:val="149CFB8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DD355C"/>
    <w:multiLevelType w:val="hybridMultilevel"/>
    <w:tmpl w:val="AF3AE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324888"/>
    <w:multiLevelType w:val="hybridMultilevel"/>
    <w:tmpl w:val="9E1E61D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1C62DA"/>
    <w:multiLevelType w:val="hybridMultilevel"/>
    <w:tmpl w:val="2B8AA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95FAF"/>
    <w:multiLevelType w:val="hybridMultilevel"/>
    <w:tmpl w:val="1F1CEAD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202D1E"/>
    <w:multiLevelType w:val="hybridMultilevel"/>
    <w:tmpl w:val="20D0147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E6B38"/>
    <w:multiLevelType w:val="hybridMultilevel"/>
    <w:tmpl w:val="034CB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5B160B"/>
    <w:multiLevelType w:val="hybridMultilevel"/>
    <w:tmpl w:val="D7A6A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34242E"/>
    <w:multiLevelType w:val="hybridMultilevel"/>
    <w:tmpl w:val="42E6B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F47912"/>
    <w:multiLevelType w:val="hybridMultilevel"/>
    <w:tmpl w:val="DBAC0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B6558B"/>
    <w:multiLevelType w:val="hybridMultilevel"/>
    <w:tmpl w:val="20E65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823CF3"/>
    <w:multiLevelType w:val="hybridMultilevel"/>
    <w:tmpl w:val="9DC28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202232"/>
    <w:multiLevelType w:val="hybridMultilevel"/>
    <w:tmpl w:val="31E80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721C5B"/>
    <w:multiLevelType w:val="hybridMultilevel"/>
    <w:tmpl w:val="0F92B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70B37"/>
    <w:multiLevelType w:val="hybridMultilevel"/>
    <w:tmpl w:val="E938A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C01030"/>
    <w:multiLevelType w:val="hybridMultilevel"/>
    <w:tmpl w:val="46104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A83119"/>
    <w:multiLevelType w:val="hybridMultilevel"/>
    <w:tmpl w:val="FB4EA3C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146C1C"/>
    <w:multiLevelType w:val="hybridMultilevel"/>
    <w:tmpl w:val="63201F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7E55234"/>
    <w:multiLevelType w:val="hybridMultilevel"/>
    <w:tmpl w:val="2306EBD8"/>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7A2385"/>
    <w:multiLevelType w:val="hybridMultilevel"/>
    <w:tmpl w:val="A8926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CF27C9"/>
    <w:multiLevelType w:val="hybridMultilevel"/>
    <w:tmpl w:val="9820854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C00B97"/>
    <w:multiLevelType w:val="hybridMultilevel"/>
    <w:tmpl w:val="A9AA5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3A7BAB"/>
    <w:multiLevelType w:val="hybridMultilevel"/>
    <w:tmpl w:val="578E49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525057"/>
    <w:multiLevelType w:val="hybridMultilevel"/>
    <w:tmpl w:val="C3C60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0320DC"/>
    <w:multiLevelType w:val="hybridMultilevel"/>
    <w:tmpl w:val="88522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311428"/>
    <w:multiLevelType w:val="hybridMultilevel"/>
    <w:tmpl w:val="E7F07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934C7E"/>
    <w:multiLevelType w:val="hybridMultilevel"/>
    <w:tmpl w:val="69348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2F7A91"/>
    <w:multiLevelType w:val="hybridMultilevel"/>
    <w:tmpl w:val="CBAAC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692C3B"/>
    <w:multiLevelType w:val="hybridMultilevel"/>
    <w:tmpl w:val="173E1D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AC971AB"/>
    <w:multiLevelType w:val="hybridMultilevel"/>
    <w:tmpl w:val="F48A1652"/>
    <w:lvl w:ilvl="0" w:tplc="0809000F">
      <w:start w:val="1"/>
      <w:numFmt w:val="decimal"/>
      <w:lvlText w:val="%1."/>
      <w:lvlJc w:val="left"/>
      <w:pPr>
        <w:ind w:left="360"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3" w15:restartNumberingAfterBreak="0">
    <w:nsid w:val="6F6F4970"/>
    <w:multiLevelType w:val="hybridMultilevel"/>
    <w:tmpl w:val="481CA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CF119C"/>
    <w:multiLevelType w:val="hybridMultilevel"/>
    <w:tmpl w:val="6DAE14E8"/>
    <w:lvl w:ilvl="0" w:tplc="08090003">
      <w:start w:val="1"/>
      <w:numFmt w:val="bullet"/>
      <w:lvlText w:val="o"/>
      <w:lvlJc w:val="left"/>
      <w:pPr>
        <w:ind w:left="36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751F75"/>
    <w:multiLevelType w:val="hybridMultilevel"/>
    <w:tmpl w:val="E6AC1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82B4ECA"/>
    <w:multiLevelType w:val="hybridMultilevel"/>
    <w:tmpl w:val="CF14C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1935808">
    <w:abstractNumId w:val="14"/>
  </w:num>
  <w:num w:numId="2" w16cid:durableId="140077071">
    <w:abstractNumId w:val="16"/>
  </w:num>
  <w:num w:numId="3" w16cid:durableId="929197069">
    <w:abstractNumId w:val="33"/>
  </w:num>
  <w:num w:numId="4" w16cid:durableId="253051031">
    <w:abstractNumId w:val="1"/>
  </w:num>
  <w:num w:numId="5" w16cid:durableId="468326439">
    <w:abstractNumId w:val="27"/>
  </w:num>
  <w:num w:numId="6" w16cid:durableId="1201477386">
    <w:abstractNumId w:val="10"/>
  </w:num>
  <w:num w:numId="7" w16cid:durableId="821241216">
    <w:abstractNumId w:val="0"/>
  </w:num>
  <w:num w:numId="8" w16cid:durableId="235550004">
    <w:abstractNumId w:val="30"/>
  </w:num>
  <w:num w:numId="9" w16cid:durableId="195002208">
    <w:abstractNumId w:val="24"/>
  </w:num>
  <w:num w:numId="10" w16cid:durableId="10765033">
    <w:abstractNumId w:val="3"/>
  </w:num>
  <w:num w:numId="11" w16cid:durableId="1011030459">
    <w:abstractNumId w:val="34"/>
  </w:num>
  <w:num w:numId="12" w16cid:durableId="1726875445">
    <w:abstractNumId w:val="9"/>
  </w:num>
  <w:num w:numId="13" w16cid:durableId="516315323">
    <w:abstractNumId w:val="32"/>
  </w:num>
  <w:num w:numId="14" w16cid:durableId="1222984016">
    <w:abstractNumId w:val="20"/>
  </w:num>
  <w:num w:numId="15" w16cid:durableId="2114787299">
    <w:abstractNumId w:val="8"/>
  </w:num>
  <w:num w:numId="16" w16cid:durableId="1105542845">
    <w:abstractNumId w:val="25"/>
  </w:num>
  <w:num w:numId="17" w16cid:durableId="1199049208">
    <w:abstractNumId w:val="31"/>
  </w:num>
  <w:num w:numId="18" w16cid:durableId="144664552">
    <w:abstractNumId w:val="18"/>
  </w:num>
  <w:num w:numId="19" w16cid:durableId="41443908">
    <w:abstractNumId w:val="13"/>
  </w:num>
  <w:num w:numId="20" w16cid:durableId="887424593">
    <w:abstractNumId w:val="15"/>
  </w:num>
  <w:num w:numId="21" w16cid:durableId="1497115572">
    <w:abstractNumId w:val="12"/>
  </w:num>
  <w:num w:numId="22" w16cid:durableId="767582911">
    <w:abstractNumId w:val="17"/>
  </w:num>
  <w:num w:numId="23" w16cid:durableId="830830387">
    <w:abstractNumId w:val="19"/>
  </w:num>
  <w:num w:numId="24" w16cid:durableId="1230727340">
    <w:abstractNumId w:val="7"/>
  </w:num>
  <w:num w:numId="25" w16cid:durableId="1618636960">
    <w:abstractNumId w:val="5"/>
  </w:num>
  <w:num w:numId="26" w16cid:durableId="1578592398">
    <w:abstractNumId w:val="23"/>
  </w:num>
  <w:num w:numId="27" w16cid:durableId="199126615">
    <w:abstractNumId w:val="6"/>
  </w:num>
  <w:num w:numId="28" w16cid:durableId="943995619">
    <w:abstractNumId w:val="2"/>
  </w:num>
  <w:num w:numId="29" w16cid:durableId="1902984115">
    <w:abstractNumId w:val="35"/>
  </w:num>
  <w:num w:numId="30" w16cid:durableId="245463457">
    <w:abstractNumId w:val="21"/>
  </w:num>
  <w:num w:numId="31" w16cid:durableId="1860777741">
    <w:abstractNumId w:val="22"/>
  </w:num>
  <w:num w:numId="32" w16cid:durableId="1032071247">
    <w:abstractNumId w:val="28"/>
  </w:num>
  <w:num w:numId="33" w16cid:durableId="291595886">
    <w:abstractNumId w:val="26"/>
  </w:num>
  <w:num w:numId="34" w16cid:durableId="2010867368">
    <w:abstractNumId w:val="29"/>
  </w:num>
  <w:num w:numId="35" w16cid:durableId="631208989">
    <w:abstractNumId w:val="4"/>
  </w:num>
  <w:num w:numId="36" w16cid:durableId="49767377">
    <w:abstractNumId w:val="36"/>
  </w:num>
  <w:num w:numId="37" w16cid:durableId="7827688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EB"/>
    <w:rsid w:val="0000558E"/>
    <w:rsid w:val="00017B7A"/>
    <w:rsid w:val="00030DD2"/>
    <w:rsid w:val="00034189"/>
    <w:rsid w:val="0004187D"/>
    <w:rsid w:val="000624E8"/>
    <w:rsid w:val="00071C92"/>
    <w:rsid w:val="00076257"/>
    <w:rsid w:val="000B79E2"/>
    <w:rsid w:val="000C3ECD"/>
    <w:rsid w:val="000D6FC1"/>
    <w:rsid w:val="000E7C67"/>
    <w:rsid w:val="000F5291"/>
    <w:rsid w:val="00100675"/>
    <w:rsid w:val="00103FAE"/>
    <w:rsid w:val="00110BE2"/>
    <w:rsid w:val="00117AFB"/>
    <w:rsid w:val="001261B3"/>
    <w:rsid w:val="00150613"/>
    <w:rsid w:val="001555E0"/>
    <w:rsid w:val="0019287F"/>
    <w:rsid w:val="001C1FB3"/>
    <w:rsid w:val="001C2898"/>
    <w:rsid w:val="001C3C3D"/>
    <w:rsid w:val="001D1F2C"/>
    <w:rsid w:val="001D3113"/>
    <w:rsid w:val="001F15F7"/>
    <w:rsid w:val="0020339A"/>
    <w:rsid w:val="00220AEB"/>
    <w:rsid w:val="00232F9D"/>
    <w:rsid w:val="00235E91"/>
    <w:rsid w:val="00243D38"/>
    <w:rsid w:val="00253F81"/>
    <w:rsid w:val="00283422"/>
    <w:rsid w:val="002A4E8A"/>
    <w:rsid w:val="002B1A75"/>
    <w:rsid w:val="002B6BFD"/>
    <w:rsid w:val="002E2BDC"/>
    <w:rsid w:val="002E7707"/>
    <w:rsid w:val="002F05C1"/>
    <w:rsid w:val="002F25FE"/>
    <w:rsid w:val="002F4FAF"/>
    <w:rsid w:val="003328A7"/>
    <w:rsid w:val="0034057D"/>
    <w:rsid w:val="00342050"/>
    <w:rsid w:val="00344EEF"/>
    <w:rsid w:val="003571A0"/>
    <w:rsid w:val="00382648"/>
    <w:rsid w:val="00396F36"/>
    <w:rsid w:val="003B6FAC"/>
    <w:rsid w:val="003E2D85"/>
    <w:rsid w:val="003E7E5F"/>
    <w:rsid w:val="004405D8"/>
    <w:rsid w:val="0045640D"/>
    <w:rsid w:val="004654AE"/>
    <w:rsid w:val="00480D4B"/>
    <w:rsid w:val="00482449"/>
    <w:rsid w:val="004839C5"/>
    <w:rsid w:val="00485F18"/>
    <w:rsid w:val="00487744"/>
    <w:rsid w:val="004946B2"/>
    <w:rsid w:val="004B168F"/>
    <w:rsid w:val="004C6D96"/>
    <w:rsid w:val="004D0534"/>
    <w:rsid w:val="004D1ABA"/>
    <w:rsid w:val="004E047C"/>
    <w:rsid w:val="004E1336"/>
    <w:rsid w:val="004E53BF"/>
    <w:rsid w:val="004E6C9E"/>
    <w:rsid w:val="004F686D"/>
    <w:rsid w:val="0050084D"/>
    <w:rsid w:val="0054240E"/>
    <w:rsid w:val="005500B3"/>
    <w:rsid w:val="00553F17"/>
    <w:rsid w:val="00564D66"/>
    <w:rsid w:val="00570468"/>
    <w:rsid w:val="00583C2A"/>
    <w:rsid w:val="005911C6"/>
    <w:rsid w:val="005920FF"/>
    <w:rsid w:val="005A20EA"/>
    <w:rsid w:val="005A6095"/>
    <w:rsid w:val="005A61A8"/>
    <w:rsid w:val="005A651A"/>
    <w:rsid w:val="005B4063"/>
    <w:rsid w:val="005D2097"/>
    <w:rsid w:val="005E57D8"/>
    <w:rsid w:val="005F6453"/>
    <w:rsid w:val="00603170"/>
    <w:rsid w:val="00611B20"/>
    <w:rsid w:val="00617467"/>
    <w:rsid w:val="006231D9"/>
    <w:rsid w:val="00645F6A"/>
    <w:rsid w:val="006536F0"/>
    <w:rsid w:val="0065747E"/>
    <w:rsid w:val="00684E9B"/>
    <w:rsid w:val="006A5F78"/>
    <w:rsid w:val="006C3BF2"/>
    <w:rsid w:val="006E3BC0"/>
    <w:rsid w:val="006F17A9"/>
    <w:rsid w:val="00701A02"/>
    <w:rsid w:val="00714862"/>
    <w:rsid w:val="00737B9A"/>
    <w:rsid w:val="00752B7B"/>
    <w:rsid w:val="00761379"/>
    <w:rsid w:val="00784C66"/>
    <w:rsid w:val="007B3AF2"/>
    <w:rsid w:val="007C2E4D"/>
    <w:rsid w:val="007D7C5D"/>
    <w:rsid w:val="007E5964"/>
    <w:rsid w:val="007F2397"/>
    <w:rsid w:val="007F3C20"/>
    <w:rsid w:val="0080050E"/>
    <w:rsid w:val="008067B2"/>
    <w:rsid w:val="00812EED"/>
    <w:rsid w:val="00813316"/>
    <w:rsid w:val="00855CDA"/>
    <w:rsid w:val="00855E24"/>
    <w:rsid w:val="0086488D"/>
    <w:rsid w:val="008708D8"/>
    <w:rsid w:val="00872B32"/>
    <w:rsid w:val="00881DC9"/>
    <w:rsid w:val="00883E1A"/>
    <w:rsid w:val="008A6335"/>
    <w:rsid w:val="008B7C04"/>
    <w:rsid w:val="008C5079"/>
    <w:rsid w:val="008C5994"/>
    <w:rsid w:val="008D1C79"/>
    <w:rsid w:val="008F2CF4"/>
    <w:rsid w:val="00926FC9"/>
    <w:rsid w:val="0094070A"/>
    <w:rsid w:val="009608EE"/>
    <w:rsid w:val="009619BE"/>
    <w:rsid w:val="009A0880"/>
    <w:rsid w:val="009A6887"/>
    <w:rsid w:val="009C1DD2"/>
    <w:rsid w:val="009C3BB5"/>
    <w:rsid w:val="009C51B9"/>
    <w:rsid w:val="009D693E"/>
    <w:rsid w:val="009E401E"/>
    <w:rsid w:val="009F003E"/>
    <w:rsid w:val="009F5506"/>
    <w:rsid w:val="00A00904"/>
    <w:rsid w:val="00A10121"/>
    <w:rsid w:val="00A15D92"/>
    <w:rsid w:val="00A22BE6"/>
    <w:rsid w:val="00A44FFC"/>
    <w:rsid w:val="00A53886"/>
    <w:rsid w:val="00A87BB9"/>
    <w:rsid w:val="00A9247F"/>
    <w:rsid w:val="00A972C0"/>
    <w:rsid w:val="00AB32B7"/>
    <w:rsid w:val="00AC2556"/>
    <w:rsid w:val="00AD74C4"/>
    <w:rsid w:val="00AD7D28"/>
    <w:rsid w:val="00AF1E73"/>
    <w:rsid w:val="00B043E3"/>
    <w:rsid w:val="00B20D6C"/>
    <w:rsid w:val="00B3380E"/>
    <w:rsid w:val="00B4073C"/>
    <w:rsid w:val="00B42E6E"/>
    <w:rsid w:val="00B51B58"/>
    <w:rsid w:val="00B52EA7"/>
    <w:rsid w:val="00B75E6A"/>
    <w:rsid w:val="00B8141B"/>
    <w:rsid w:val="00BA5FEC"/>
    <w:rsid w:val="00BB4F01"/>
    <w:rsid w:val="00BD0238"/>
    <w:rsid w:val="00BD1B04"/>
    <w:rsid w:val="00BD3158"/>
    <w:rsid w:val="00BF38A1"/>
    <w:rsid w:val="00C05FFD"/>
    <w:rsid w:val="00C21130"/>
    <w:rsid w:val="00C26AF6"/>
    <w:rsid w:val="00C316E7"/>
    <w:rsid w:val="00C414BB"/>
    <w:rsid w:val="00C4325A"/>
    <w:rsid w:val="00C4341A"/>
    <w:rsid w:val="00C52C0D"/>
    <w:rsid w:val="00C6044C"/>
    <w:rsid w:val="00C72C35"/>
    <w:rsid w:val="00C8142C"/>
    <w:rsid w:val="00C81F84"/>
    <w:rsid w:val="00C82CDF"/>
    <w:rsid w:val="00C91B53"/>
    <w:rsid w:val="00C95F38"/>
    <w:rsid w:val="00CB0A8A"/>
    <w:rsid w:val="00CB52DD"/>
    <w:rsid w:val="00CC484E"/>
    <w:rsid w:val="00CD41B8"/>
    <w:rsid w:val="00CD5525"/>
    <w:rsid w:val="00CE694D"/>
    <w:rsid w:val="00D02207"/>
    <w:rsid w:val="00D03175"/>
    <w:rsid w:val="00D16398"/>
    <w:rsid w:val="00D1796A"/>
    <w:rsid w:val="00D23596"/>
    <w:rsid w:val="00D4596B"/>
    <w:rsid w:val="00D543A1"/>
    <w:rsid w:val="00D61BE6"/>
    <w:rsid w:val="00D7620E"/>
    <w:rsid w:val="00D85426"/>
    <w:rsid w:val="00DB3D21"/>
    <w:rsid w:val="00DD684D"/>
    <w:rsid w:val="00DF1733"/>
    <w:rsid w:val="00E10D3B"/>
    <w:rsid w:val="00E166BB"/>
    <w:rsid w:val="00E17C5E"/>
    <w:rsid w:val="00E65A68"/>
    <w:rsid w:val="00E6673F"/>
    <w:rsid w:val="00E82164"/>
    <w:rsid w:val="00EA787C"/>
    <w:rsid w:val="00EB54F2"/>
    <w:rsid w:val="00EE704E"/>
    <w:rsid w:val="00F02640"/>
    <w:rsid w:val="00F075D6"/>
    <w:rsid w:val="00F524B7"/>
    <w:rsid w:val="00F53765"/>
    <w:rsid w:val="00F668C7"/>
    <w:rsid w:val="00F6793D"/>
    <w:rsid w:val="00F76A04"/>
    <w:rsid w:val="00F7741D"/>
    <w:rsid w:val="00F86DC6"/>
    <w:rsid w:val="00FA5245"/>
    <w:rsid w:val="00FC4747"/>
    <w:rsid w:val="00FE7A10"/>
    <w:rsid w:val="00FF030D"/>
    <w:rsid w:val="00FF4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F91A5"/>
  <w15:chartTrackingRefBased/>
  <w15:docId w15:val="{4081EF55-CF3D-4D3C-A2B3-D7B2080B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220AE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7B3AF2"/>
    <w:pPr>
      <w:ind w:left="720"/>
      <w:contextualSpacing/>
    </w:pPr>
  </w:style>
  <w:style w:type="character" w:styleId="PlaceholderText">
    <w:name w:val="Placeholder Text"/>
    <w:basedOn w:val="DefaultParagraphFont"/>
    <w:uiPriority w:val="99"/>
    <w:semiHidden/>
    <w:rsid w:val="00CD5525"/>
    <w:rPr>
      <w:color w:val="808080"/>
    </w:rPr>
  </w:style>
  <w:style w:type="table" w:styleId="ListTable4-Accent3">
    <w:name w:val="List Table 4 Accent 3"/>
    <w:basedOn w:val="TableNormal"/>
    <w:uiPriority w:val="49"/>
    <w:rsid w:val="00C81F8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4">
    <w:name w:val="List Table 3 Accent 4"/>
    <w:basedOn w:val="TableNormal"/>
    <w:uiPriority w:val="48"/>
    <w:rsid w:val="00BD0238"/>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4-Accent1">
    <w:name w:val="List Table 4 Accent 1"/>
    <w:basedOn w:val="TableNormal"/>
    <w:uiPriority w:val="49"/>
    <w:rsid w:val="00253F8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C4325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stTable1Light-Accent1">
    <w:name w:val="List Table 1 Light Accent 1"/>
    <w:basedOn w:val="TableNormal"/>
    <w:uiPriority w:val="46"/>
    <w:rsid w:val="00C52C0D"/>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1">
    <w:name w:val="Table Grid1"/>
    <w:basedOn w:val="TableNormal"/>
    <w:next w:val="TableGrid"/>
    <w:uiPriority w:val="39"/>
    <w:rsid w:val="007D7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95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50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17</Words>
  <Characters>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 Vecsei</dc:creator>
  <cp:keywords/>
  <dc:description/>
  <cp:lastModifiedBy>Manka</cp:lastModifiedBy>
  <cp:revision>67</cp:revision>
  <cp:lastPrinted>2021-10-27T19:12:00Z</cp:lastPrinted>
  <dcterms:created xsi:type="dcterms:W3CDTF">2021-05-31T11:06:00Z</dcterms:created>
  <dcterms:modified xsi:type="dcterms:W3CDTF">2022-09-10T09:31:00Z</dcterms:modified>
</cp:coreProperties>
</file>